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78317CBE" w:rsidR="00327D7B" w:rsidRDefault="00C30964" w:rsidP="00C30964">
      <w:pPr>
        <w:tabs>
          <w:tab w:val="left" w:pos="5145"/>
        </w:tabs>
        <w:spacing w:line="280" w:lineRule="atLeast"/>
        <w:jc w:val="center"/>
        <w:rPr>
          <w:rFonts w:cs="Arial"/>
          <w:b/>
          <w:sz w:val="48"/>
          <w:szCs w:val="48"/>
        </w:rPr>
      </w:pPr>
      <w:r>
        <w:rPr>
          <w:rFonts w:cs="Arial"/>
          <w:b/>
          <w:noProof/>
          <w:sz w:val="48"/>
          <w:szCs w:val="48"/>
        </w:rPr>
        <w:drawing>
          <wp:inline distT="0" distB="0" distL="0" distR="0" wp14:anchorId="00E75272" wp14:editId="1D41C2EE">
            <wp:extent cx="5139690" cy="524510"/>
            <wp:effectExtent l="0" t="0" r="0" b="889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9690" cy="524510"/>
                    </a:xfrm>
                    <a:prstGeom prst="rect">
                      <a:avLst/>
                    </a:prstGeom>
                    <a:noFill/>
                  </pic:spPr>
                </pic:pic>
              </a:graphicData>
            </a:graphic>
          </wp:inline>
        </w:drawing>
      </w:r>
    </w:p>
    <w:p w14:paraId="53742E53" w14:textId="77777777" w:rsidR="00C30964" w:rsidRPr="00DA2C52" w:rsidRDefault="00C30964" w:rsidP="00C30964">
      <w:pPr>
        <w:tabs>
          <w:tab w:val="left" w:pos="5145"/>
        </w:tabs>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16FB825F" w14:textId="06396403" w:rsidR="008D418C" w:rsidRDefault="008D418C" w:rsidP="008D418C">
      <w:pPr>
        <w:rPr>
          <w:rFonts w:cs="Arial"/>
          <w:b/>
          <w:bCs/>
          <w:iCs/>
          <w:szCs w:val="20"/>
        </w:rPr>
      </w:pPr>
      <w:proofErr w:type="gramStart"/>
      <w:r w:rsidRPr="00B3492E">
        <w:rPr>
          <w:rFonts w:cs="Arial"/>
          <w:b/>
          <w:bCs/>
          <w:iCs/>
          <w:szCs w:val="20"/>
        </w:rPr>
        <w:t>E</w:t>
      </w:r>
      <w:r>
        <w:rPr>
          <w:rFonts w:cs="Arial"/>
          <w:b/>
          <w:bCs/>
          <w:iCs/>
          <w:szCs w:val="20"/>
        </w:rPr>
        <w:t>G.D</w:t>
      </w:r>
      <w:proofErr w:type="gramEnd"/>
      <w:r w:rsidRPr="00B3492E">
        <w:rPr>
          <w:rFonts w:cs="Arial"/>
          <w:b/>
          <w:bCs/>
          <w:iCs/>
          <w:szCs w:val="20"/>
        </w:rPr>
        <w:t>, a.s.</w:t>
      </w:r>
    </w:p>
    <w:p w14:paraId="62BE7924" w14:textId="77777777" w:rsidR="008D418C" w:rsidRPr="00DA2C52" w:rsidRDefault="008D418C" w:rsidP="008D418C">
      <w:pPr>
        <w:rPr>
          <w:b/>
          <w:szCs w:val="20"/>
        </w:rPr>
      </w:pPr>
    </w:p>
    <w:p w14:paraId="49C521D2" w14:textId="77777777" w:rsidR="008D418C" w:rsidRPr="00DA2C52" w:rsidRDefault="008D418C" w:rsidP="008D418C">
      <w:pPr>
        <w:rPr>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4288EC93" w14:textId="1FD7676B" w:rsidR="00071474" w:rsidRDefault="008D418C" w:rsidP="00071474">
      <w:pPr>
        <w:spacing w:line="276" w:lineRule="auto"/>
        <w:rPr>
          <w:szCs w:val="20"/>
        </w:rPr>
      </w:pPr>
      <w:r>
        <w:rPr>
          <w:szCs w:val="20"/>
        </w:rPr>
        <w:t>Z</w:t>
      </w:r>
      <w:r w:rsidRPr="00DA2C52">
        <w:rPr>
          <w:szCs w:val="20"/>
        </w:rPr>
        <w:t xml:space="preserve">astoupená: </w:t>
      </w:r>
      <w:r w:rsidR="00071474">
        <w:rPr>
          <w:szCs w:val="20"/>
        </w:rPr>
        <w:t xml:space="preserve">Ing. Zdeňkem Bauerem, předsedou představenstva, Ing. Pavlem Čadou, Ph.D., místopředsedou představenstva, Ing. Davidem Šafářem, členem představenstva a Dr. Christianem </w:t>
      </w:r>
      <w:proofErr w:type="spellStart"/>
      <w:r w:rsidR="00071474">
        <w:rPr>
          <w:szCs w:val="20"/>
        </w:rPr>
        <w:t>Leifeldem</w:t>
      </w:r>
      <w:proofErr w:type="spellEnd"/>
      <w:r w:rsidR="00071474">
        <w:rPr>
          <w:szCs w:val="20"/>
        </w:rPr>
        <w:t>, CFA, členem představenstva</w:t>
      </w:r>
    </w:p>
    <w:p w14:paraId="226A3770" w14:textId="1E6475C2" w:rsidR="008D418C" w:rsidRPr="00DA2C52" w:rsidRDefault="008D418C" w:rsidP="008D418C">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5FDD8F70" w14:textId="77777777" w:rsidR="008D418C" w:rsidRDefault="008D418C" w:rsidP="008D418C">
      <w:pPr>
        <w:tabs>
          <w:tab w:val="left" w:pos="2160"/>
        </w:tabs>
        <w:spacing w:line="276" w:lineRule="auto"/>
        <w:rPr>
          <w:szCs w:val="20"/>
        </w:rPr>
      </w:pPr>
      <w:r>
        <w:rPr>
          <w:szCs w:val="20"/>
        </w:rPr>
        <w:t>DIČ: CZ28085400</w:t>
      </w:r>
    </w:p>
    <w:p w14:paraId="51D4AE07" w14:textId="4BA4DE7B" w:rsidR="008D418C" w:rsidRDefault="008D418C" w:rsidP="008D418C">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sidR="00E04EF4">
        <w:rPr>
          <w:szCs w:val="20"/>
        </w:rPr>
        <w:t xml:space="preserve">oddíl B, vložka </w:t>
      </w:r>
      <w:r w:rsidR="00E04EF4" w:rsidRPr="001E6715">
        <w:rPr>
          <w:szCs w:val="20"/>
        </w:rPr>
        <w:t>8477</w:t>
      </w:r>
    </w:p>
    <w:p w14:paraId="6725236C" w14:textId="77777777" w:rsidR="008D418C" w:rsidRPr="00DA2C52" w:rsidRDefault="008D418C" w:rsidP="008D418C">
      <w:pPr>
        <w:tabs>
          <w:tab w:val="left" w:pos="2160"/>
        </w:tabs>
        <w:spacing w:line="276" w:lineRule="auto"/>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Pr="00041DC2">
        <w:rPr>
          <w:szCs w:val="20"/>
        </w:rPr>
        <w:t>27-9426120297/0100, vedený u Komerční banky a.s.</w:t>
      </w:r>
      <w:r w:rsidRPr="00DA2C52">
        <w:rPr>
          <w:szCs w:val="20"/>
        </w:rPr>
        <w:tab/>
      </w:r>
    </w:p>
    <w:p w14:paraId="09574BB0" w14:textId="77777777" w:rsidR="00D44DE4" w:rsidRDefault="00D44DE4" w:rsidP="00060B31">
      <w:pPr>
        <w:tabs>
          <w:tab w:val="left" w:pos="2160"/>
        </w:tabs>
        <w:spacing w:line="280" w:lineRule="atLeast"/>
        <w:rPr>
          <w:szCs w:val="20"/>
        </w:rPr>
      </w:pPr>
    </w:p>
    <w:p w14:paraId="73B73596" w14:textId="77777777" w:rsidR="008D418C" w:rsidRPr="00887530" w:rsidRDefault="00D44DE4" w:rsidP="008D418C">
      <w:pPr>
        <w:spacing w:line="280" w:lineRule="atLeast"/>
      </w:pPr>
      <w:r w:rsidRPr="0065209F">
        <w:rPr>
          <w:bCs/>
          <w:szCs w:val="20"/>
        </w:rPr>
        <w:t>kontaktní osoba centrálního</w:t>
      </w:r>
      <w:r w:rsidR="005F0A2D">
        <w:rPr>
          <w:bCs/>
          <w:szCs w:val="20"/>
        </w:rPr>
        <w:t>/konsignačního</w:t>
      </w:r>
      <w:r w:rsidRPr="0065209F">
        <w:rPr>
          <w:bCs/>
          <w:szCs w:val="20"/>
        </w:rPr>
        <w:t xml:space="preserve"> skladu Brno: </w:t>
      </w:r>
      <w:r w:rsidR="008D418C" w:rsidRPr="00887530">
        <w:t>Jitka Nováková</w:t>
      </w:r>
    </w:p>
    <w:p w14:paraId="568FA3DE" w14:textId="77777777" w:rsidR="008D418C" w:rsidRPr="00887530" w:rsidRDefault="008D418C" w:rsidP="008D418C">
      <w:pPr>
        <w:spacing w:line="280" w:lineRule="atLeast"/>
      </w:pPr>
      <w:r w:rsidRPr="00887530">
        <w:t>tel. č.: +420 545542615</w:t>
      </w:r>
    </w:p>
    <w:p w14:paraId="5F8E5689" w14:textId="65AB586F" w:rsidR="008D418C" w:rsidRPr="00887530" w:rsidRDefault="008D418C" w:rsidP="008D418C">
      <w:pPr>
        <w:spacing w:line="280" w:lineRule="atLeast"/>
        <w:rPr>
          <w:bCs/>
          <w:szCs w:val="20"/>
        </w:rPr>
      </w:pPr>
      <w:r w:rsidRPr="00887530">
        <w:t xml:space="preserve">email: </w:t>
      </w:r>
      <w:hyperlink r:id="rId9" w:history="1">
        <w:r w:rsidRPr="000C300A">
          <w:rPr>
            <w:rStyle w:val="Hypertextovodkaz"/>
          </w:rPr>
          <w:t>jitka.novakova@egd.cz</w:t>
        </w:r>
      </w:hyperlink>
    </w:p>
    <w:p w14:paraId="4ABEBA30" w14:textId="729AAC45" w:rsidR="00D44DE4" w:rsidRPr="0065209F" w:rsidRDefault="00D44DE4" w:rsidP="008D418C">
      <w:pPr>
        <w:spacing w:line="280" w:lineRule="atLeast"/>
        <w:rPr>
          <w:bCs/>
          <w:szCs w:val="20"/>
        </w:rPr>
      </w:pPr>
    </w:p>
    <w:p w14:paraId="5DE386DC" w14:textId="77777777" w:rsidR="008D418C" w:rsidRPr="00887530" w:rsidRDefault="00D44DE4" w:rsidP="008D418C">
      <w:pPr>
        <w:spacing w:line="280" w:lineRule="atLeast"/>
        <w:rPr>
          <w:bCs/>
          <w:szCs w:val="20"/>
        </w:rPr>
      </w:pPr>
      <w:r w:rsidRPr="0065209F">
        <w:rPr>
          <w:bCs/>
          <w:szCs w:val="20"/>
        </w:rPr>
        <w:t>kontaktní osoba centrálního</w:t>
      </w:r>
      <w:r w:rsidR="005F0A2D">
        <w:rPr>
          <w:bCs/>
          <w:szCs w:val="20"/>
        </w:rPr>
        <w:t>/konsignačního</w:t>
      </w:r>
      <w:r w:rsidRPr="0065209F">
        <w:rPr>
          <w:bCs/>
          <w:szCs w:val="20"/>
        </w:rPr>
        <w:t xml:space="preserve"> skladu České Budějovice: </w:t>
      </w:r>
      <w:r w:rsidR="008D418C" w:rsidRPr="00887530">
        <w:rPr>
          <w:bCs/>
          <w:szCs w:val="20"/>
        </w:rPr>
        <w:t>Lenka Kubešová</w:t>
      </w:r>
    </w:p>
    <w:p w14:paraId="7CB97E42" w14:textId="77777777" w:rsidR="008D418C" w:rsidRPr="00887530" w:rsidRDefault="008D418C" w:rsidP="008D418C">
      <w:pPr>
        <w:spacing w:line="280" w:lineRule="atLeast"/>
      </w:pPr>
      <w:r w:rsidRPr="00887530">
        <w:rPr>
          <w:bCs/>
          <w:szCs w:val="20"/>
        </w:rPr>
        <w:t xml:space="preserve">tel. č.: +420 </w:t>
      </w:r>
      <w:r w:rsidRPr="00887530">
        <w:t>387865622</w:t>
      </w:r>
    </w:p>
    <w:p w14:paraId="732DB018" w14:textId="796C7D4D" w:rsidR="008D418C" w:rsidRDefault="008D418C" w:rsidP="008D418C">
      <w:pPr>
        <w:spacing w:line="280" w:lineRule="atLeast"/>
        <w:rPr>
          <w:bCs/>
          <w:szCs w:val="20"/>
        </w:rPr>
      </w:pPr>
      <w:r w:rsidRPr="00887530">
        <w:rPr>
          <w:color w:val="1F497D"/>
        </w:rPr>
        <w:t xml:space="preserve">email: </w:t>
      </w:r>
      <w:hyperlink r:id="rId10" w:history="1">
        <w:r w:rsidRPr="000C300A">
          <w:rPr>
            <w:rStyle w:val="Hypertextovodkaz"/>
          </w:rPr>
          <w:t>lenka.kubesova@egd.cz</w:t>
        </w:r>
      </w:hyperlink>
    </w:p>
    <w:p w14:paraId="5FFB9961" w14:textId="3AC98E51" w:rsidR="00145F4C" w:rsidRPr="00DA2C52" w:rsidRDefault="00327D7B" w:rsidP="008D418C">
      <w:pPr>
        <w:spacing w:line="280" w:lineRule="atLeast"/>
        <w:rPr>
          <w:b/>
          <w:bCs/>
          <w:szCs w:val="20"/>
        </w:rPr>
      </w:pPr>
      <w:r w:rsidRPr="00DA2C52">
        <w:rPr>
          <w:szCs w:val="20"/>
        </w:rPr>
        <w:tab/>
      </w:r>
    </w:p>
    <w:p w14:paraId="15D4F9CD" w14:textId="77777777" w:rsidR="008D418C" w:rsidRPr="00DA2C52" w:rsidRDefault="008D418C" w:rsidP="008D418C">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5FFB9966"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FFB9967" w14:textId="5182A431"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774D53">
        <w:rPr>
          <w:rStyle w:val="platne1"/>
          <w:b/>
          <w:szCs w:val="20"/>
          <w:highlight w:val="green"/>
        </w:rPr>
        <w:t>účastník</w:t>
      </w:r>
    </w:p>
    <w:p w14:paraId="5FFB9968" w14:textId="77777777" w:rsidR="00327D7B" w:rsidRPr="00DA2C52" w:rsidRDefault="00327D7B" w:rsidP="00060B31">
      <w:pPr>
        <w:spacing w:line="280" w:lineRule="atLeast"/>
        <w:jc w:val="both"/>
        <w:rPr>
          <w:szCs w:val="20"/>
        </w:rPr>
      </w:pPr>
      <w:r w:rsidRPr="00DA2C52">
        <w:rPr>
          <w:szCs w:val="20"/>
        </w:rPr>
        <w:tab/>
      </w:r>
    </w:p>
    <w:p w14:paraId="5FFB9969" w14:textId="1D2E09FD"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dopln</w:t>
      </w:r>
      <w:r w:rsidR="00327D7B" w:rsidRPr="00774D53">
        <w:rPr>
          <w:szCs w:val="20"/>
          <w:highlight w:val="green"/>
        </w:rPr>
        <w:t xml:space="preserve">í </w:t>
      </w:r>
      <w:r w:rsidR="00774D53" w:rsidRPr="00774D53">
        <w:rPr>
          <w:szCs w:val="20"/>
          <w:highlight w:val="green"/>
        </w:rPr>
        <w:t>účastník</w:t>
      </w:r>
    </w:p>
    <w:p w14:paraId="5FFB996A" w14:textId="7D5291DB"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774D53" w:rsidRPr="00774D53">
        <w:rPr>
          <w:szCs w:val="20"/>
          <w:highlight w:val="green"/>
        </w:rPr>
        <w:t>účastník</w:t>
      </w:r>
    </w:p>
    <w:p w14:paraId="5FFB996B" w14:textId="52A745B9"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774D53" w:rsidRPr="00774D53">
        <w:rPr>
          <w:szCs w:val="20"/>
          <w:highlight w:val="green"/>
        </w:rPr>
        <w:t>účastník</w:t>
      </w:r>
    </w:p>
    <w:p w14:paraId="5FFB996C" w14:textId="5DBBC855"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774D53" w:rsidRPr="00774D53">
        <w:rPr>
          <w:szCs w:val="20"/>
          <w:highlight w:val="green"/>
        </w:rPr>
        <w:t>účastník</w:t>
      </w:r>
    </w:p>
    <w:p w14:paraId="5FFB996D" w14:textId="6C0D4287"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774D53" w:rsidRPr="00774D53">
        <w:rPr>
          <w:szCs w:val="20"/>
          <w:highlight w:val="green"/>
        </w:rPr>
        <w:t>účastník</w:t>
      </w:r>
      <w:r w:rsidRPr="00DA2C52">
        <w:rPr>
          <w:szCs w:val="20"/>
        </w:rPr>
        <w:t xml:space="preserve">, oddíl </w:t>
      </w:r>
      <w:r w:rsidRPr="00432DC3">
        <w:rPr>
          <w:szCs w:val="20"/>
          <w:highlight w:val="green"/>
        </w:rPr>
        <w:t xml:space="preserve">doplní </w:t>
      </w:r>
      <w:r w:rsidR="00774D53" w:rsidRPr="00774D53">
        <w:rPr>
          <w:szCs w:val="20"/>
          <w:highlight w:val="green"/>
        </w:rPr>
        <w:t>účastník</w:t>
      </w:r>
      <w:r w:rsidRPr="00DA2C52">
        <w:rPr>
          <w:szCs w:val="20"/>
        </w:rPr>
        <w:t xml:space="preserve">, vložka </w:t>
      </w:r>
      <w:r w:rsidRPr="00432DC3">
        <w:rPr>
          <w:szCs w:val="20"/>
          <w:highlight w:val="green"/>
        </w:rPr>
        <w:t xml:space="preserve">doplní </w:t>
      </w:r>
      <w:r w:rsidR="00774D53" w:rsidRPr="00774D53">
        <w:rPr>
          <w:szCs w:val="20"/>
          <w:highlight w:val="green"/>
        </w:rPr>
        <w:t>účastník</w:t>
      </w:r>
    </w:p>
    <w:p w14:paraId="5FFB996E" w14:textId="40502330"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774D53" w:rsidRPr="00774D53">
        <w:rPr>
          <w:szCs w:val="20"/>
          <w:highlight w:val="green"/>
        </w:rPr>
        <w:t>účastník</w:t>
      </w:r>
    </w:p>
    <w:p w14:paraId="5FFB996F" w14:textId="32F4763F"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0" w14:textId="4888968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1" w14:textId="119CEB7F"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2" w14:textId="77777777" w:rsidR="00145F4C" w:rsidRPr="00DA2C52" w:rsidRDefault="00145F4C" w:rsidP="00060B31">
      <w:pPr>
        <w:spacing w:line="280" w:lineRule="atLeast"/>
        <w:jc w:val="both"/>
        <w:rPr>
          <w:szCs w:val="20"/>
        </w:rPr>
      </w:pPr>
    </w:p>
    <w:p w14:paraId="2ACD8D79" w14:textId="77777777" w:rsidR="008D418C" w:rsidRPr="00DA2C52" w:rsidRDefault="008D418C" w:rsidP="008D418C">
      <w:pPr>
        <w:spacing w:line="280" w:lineRule="atLeast"/>
        <w:jc w:val="both"/>
        <w:rPr>
          <w:szCs w:val="20"/>
        </w:rPr>
      </w:pPr>
      <w:r w:rsidRPr="00DA2C52">
        <w:rPr>
          <w:szCs w:val="20"/>
        </w:rPr>
        <w:t xml:space="preserve">(dále jen </w:t>
      </w:r>
      <w:r w:rsidRPr="00DA2C52">
        <w:rPr>
          <w:b/>
          <w:szCs w:val="20"/>
        </w:rPr>
        <w:t>„</w:t>
      </w:r>
      <w:r>
        <w:rPr>
          <w:b/>
          <w:szCs w:val="20"/>
        </w:rPr>
        <w:t>prodávající</w:t>
      </w:r>
      <w:r w:rsidRPr="00DA2C52">
        <w:rPr>
          <w:b/>
          <w:szCs w:val="20"/>
        </w:rPr>
        <w:t>“</w:t>
      </w:r>
      <w:r w:rsidRPr="00742A8A">
        <w:rPr>
          <w:szCs w:val="20"/>
        </w:rPr>
        <w:t xml:space="preserve"> </w:t>
      </w:r>
      <w:r>
        <w:rPr>
          <w:szCs w:val="20"/>
        </w:rPr>
        <w:t xml:space="preserve">nebo </w:t>
      </w:r>
      <w:r>
        <w:rPr>
          <w:b/>
          <w:szCs w:val="20"/>
        </w:rPr>
        <w:t>„účastník“</w:t>
      </w:r>
      <w:r w:rsidRPr="00742A8A">
        <w:rPr>
          <w:szCs w:val="20"/>
        </w:rPr>
        <w:t>)</w:t>
      </w:r>
    </w:p>
    <w:p w14:paraId="5FFB9974" w14:textId="4E911871" w:rsidR="00327D7B" w:rsidRDefault="00327D7B" w:rsidP="00060B31">
      <w:pPr>
        <w:spacing w:line="280" w:lineRule="atLeast"/>
        <w:jc w:val="both"/>
        <w:rPr>
          <w:szCs w:val="22"/>
        </w:rPr>
      </w:pPr>
    </w:p>
    <w:p w14:paraId="5E1EB028" w14:textId="77777777" w:rsidR="006D0BD1" w:rsidRPr="00DA2C52" w:rsidRDefault="006D0BD1" w:rsidP="00060B31">
      <w:pPr>
        <w:spacing w:line="280" w:lineRule="atLeast"/>
        <w:jc w:val="both"/>
        <w:rPr>
          <w:szCs w:val="22"/>
        </w:rPr>
      </w:pPr>
    </w:p>
    <w:p w14:paraId="22F0AB5E" w14:textId="27D8AAF0" w:rsidR="004609A8" w:rsidRPr="00DA2C52" w:rsidRDefault="004609A8" w:rsidP="004609A8">
      <w:pPr>
        <w:pStyle w:val="Zkladntext21"/>
        <w:spacing w:line="280" w:lineRule="atLeast"/>
        <w:ind w:left="0" w:firstLine="0"/>
        <w:jc w:val="both"/>
        <w:rPr>
          <w:rFonts w:ascii="Arial" w:hAnsi="Arial" w:cs="Arial"/>
          <w:sz w:val="20"/>
        </w:rPr>
      </w:pPr>
      <w:bookmarkStart w:id="0" w:name="_Hlk65568825"/>
      <w:r>
        <w:rPr>
          <w:rFonts w:ascii="Arial" w:hAnsi="Arial" w:cs="Arial"/>
          <w:sz w:val="20"/>
        </w:rPr>
        <w:t xml:space="preserve">uzavřely níže uvedeného dne, měsíce a roku v souladu s ustanovením </w:t>
      </w:r>
      <w:r w:rsidRPr="0001176D">
        <w:rPr>
          <w:rFonts w:ascii="Arial" w:hAnsi="Arial" w:cs="Arial"/>
          <w:sz w:val="20"/>
        </w:rPr>
        <w:t xml:space="preserve">a </w:t>
      </w:r>
      <w:r w:rsidRPr="0001176D">
        <w:rPr>
          <w:rFonts w:ascii="Arial" w:hAnsi="Arial" w:cs="Arial"/>
          <w:b/>
          <w:bCs/>
          <w:sz w:val="20"/>
        </w:rPr>
        <w:t>§ 1746 odst. 2</w:t>
      </w:r>
      <w:r w:rsidRPr="0001176D">
        <w:rPr>
          <w:rFonts w:ascii="Arial" w:hAnsi="Arial" w:cs="Arial"/>
          <w:sz w:val="20"/>
        </w:rPr>
        <w:t xml:space="preserve"> zák.</w:t>
      </w:r>
      <w:r w:rsidR="00C30964">
        <w:rPr>
          <w:rFonts w:ascii="Arial" w:hAnsi="Arial" w:cs="Arial"/>
          <w:sz w:val="20"/>
        </w:rPr>
        <w:br/>
      </w:r>
      <w:r w:rsidRPr="0001176D">
        <w:rPr>
          <w:rFonts w:ascii="Arial" w:hAnsi="Arial" w:cs="Arial"/>
          <w:sz w:val="20"/>
        </w:rPr>
        <w:t xml:space="preserve">č. 89/2012 Sb., občanského zákoníku (dále jen </w:t>
      </w:r>
      <w:r w:rsidRPr="0001176D">
        <w:rPr>
          <w:rFonts w:ascii="Arial" w:hAnsi="Arial" w:cs="Arial"/>
          <w:b/>
          <w:bCs/>
          <w:sz w:val="20"/>
        </w:rPr>
        <w:t>„občanský zákoník“</w:t>
      </w:r>
      <w:r w:rsidRPr="0001176D">
        <w:rPr>
          <w:rFonts w:ascii="Arial" w:hAnsi="Arial" w:cs="Arial"/>
          <w:sz w:val="20"/>
        </w:rPr>
        <w:t>), v návaznosti na zákon</w:t>
      </w:r>
      <w:r w:rsidR="00C30964">
        <w:rPr>
          <w:rFonts w:ascii="Arial" w:hAnsi="Arial" w:cs="Arial"/>
          <w:sz w:val="20"/>
        </w:rPr>
        <w:br/>
      </w:r>
      <w:r>
        <w:rPr>
          <w:rFonts w:ascii="Arial" w:hAnsi="Arial" w:cs="Arial"/>
          <w:sz w:val="20"/>
        </w:rPr>
        <w:t xml:space="preserve">č. 134/2016 Sb., o zadávání veřejných zakázek, ve znění pozdějších předpisů (dále jen </w:t>
      </w:r>
      <w:r>
        <w:rPr>
          <w:rFonts w:ascii="Arial" w:hAnsi="Arial" w:cs="Arial"/>
          <w:b/>
          <w:bCs/>
          <w:sz w:val="20"/>
        </w:rPr>
        <w:t>„ZZVZ“</w:t>
      </w:r>
      <w:r>
        <w:rPr>
          <w:rFonts w:ascii="Arial" w:hAnsi="Arial" w:cs="Arial"/>
          <w:sz w:val="20"/>
        </w:rPr>
        <w:t>), tuto smlouvu</w:t>
      </w:r>
      <w:bookmarkEnd w:id="0"/>
      <w:r>
        <w:rPr>
          <w:rFonts w:ascii="Arial" w:hAnsi="Arial" w:cs="Arial"/>
          <w:sz w:val="20"/>
        </w:rPr>
        <w:t>:</w:t>
      </w:r>
      <w:r w:rsidRPr="00DA2C52">
        <w:rPr>
          <w:rFonts w:ascii="Arial" w:hAnsi="Arial" w:cs="Arial"/>
          <w:sz w:val="20"/>
        </w:rPr>
        <w:t xml:space="preserve"> </w:t>
      </w:r>
    </w:p>
    <w:p w14:paraId="5FFB9976" w14:textId="77777777" w:rsidR="00327D7B" w:rsidRPr="00DA2C52"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0C1093AA"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Pr="00DA2C52">
        <w:rPr>
          <w:rFonts w:ascii="Arial" w:hAnsi="Arial" w:cs="Arial"/>
          <w:sz w:val="20"/>
          <w:szCs w:val="20"/>
        </w:rPr>
        <w:t>ze dne</w:t>
      </w:r>
      <w:r w:rsidR="002B51D2">
        <w:rPr>
          <w:rFonts w:ascii="Arial" w:hAnsi="Arial" w:cs="Arial"/>
          <w:sz w:val="20"/>
          <w:szCs w:val="20"/>
          <w:highlight w:val="yellow"/>
        </w:rPr>
        <w:t xml:space="preserve"> </w:t>
      </w:r>
      <w:r w:rsidR="00C30964">
        <w:rPr>
          <w:rFonts w:ascii="Arial" w:hAnsi="Arial" w:cs="Arial"/>
          <w:sz w:val="20"/>
          <w:szCs w:val="20"/>
          <w:highlight w:val="yellow"/>
        </w:rPr>
        <w:t>následně d</w:t>
      </w:r>
      <w:r w:rsidR="00D56546" w:rsidRPr="00432DC3">
        <w:rPr>
          <w:rFonts w:ascii="Arial" w:hAnsi="Arial" w:cs="Arial"/>
          <w:sz w:val="20"/>
          <w:szCs w:val="20"/>
          <w:highlight w:val="yellow"/>
        </w:rPr>
        <w:t>oplní 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 xml:space="preserve">nazvané </w:t>
      </w:r>
      <w:r w:rsidRPr="008B3310">
        <w:rPr>
          <w:rFonts w:ascii="Arial" w:hAnsi="Arial" w:cs="Arial"/>
          <w:sz w:val="20"/>
          <w:szCs w:val="20"/>
        </w:rPr>
        <w:t>„</w:t>
      </w:r>
      <w:r w:rsidR="008C6E5A" w:rsidRPr="008B3310">
        <w:rPr>
          <w:rFonts w:ascii="Arial" w:hAnsi="Arial" w:cs="Arial"/>
          <w:b/>
          <w:bCs/>
          <w:iCs/>
          <w:sz w:val="20"/>
          <w:szCs w:val="20"/>
        </w:rPr>
        <w:t xml:space="preserve">Dodávky </w:t>
      </w:r>
      <w:r w:rsidR="00C30D5E">
        <w:rPr>
          <w:rFonts w:ascii="Arial" w:hAnsi="Arial" w:cs="Arial"/>
          <w:b/>
          <w:bCs/>
          <w:iCs/>
          <w:sz w:val="20"/>
          <w:szCs w:val="20"/>
        </w:rPr>
        <w:t xml:space="preserve">vodičů venkovního elektrického vedení – Lana typů </w:t>
      </w:r>
      <w:proofErr w:type="spellStart"/>
      <w:r w:rsidR="00DC1CBC">
        <w:rPr>
          <w:rFonts w:ascii="Arial" w:hAnsi="Arial" w:cs="Arial"/>
          <w:b/>
          <w:bCs/>
          <w:iCs/>
          <w:sz w:val="20"/>
          <w:szCs w:val="20"/>
        </w:rPr>
        <w:t>AlFe</w:t>
      </w:r>
      <w:proofErr w:type="spellEnd"/>
      <w:r w:rsidR="00C30D5E">
        <w:rPr>
          <w:rFonts w:ascii="Arial" w:hAnsi="Arial" w:cs="Arial"/>
          <w:b/>
          <w:bCs/>
          <w:iCs/>
          <w:sz w:val="20"/>
          <w:szCs w:val="20"/>
        </w:rPr>
        <w:t xml:space="preserve"> a AL3</w:t>
      </w:r>
      <w:r w:rsidR="008C6E5A" w:rsidRPr="008B3310">
        <w:rPr>
          <w:rFonts w:ascii="Arial" w:hAnsi="Arial" w:cs="Arial"/>
          <w:b/>
          <w:bCs/>
          <w:iCs/>
          <w:sz w:val="20"/>
          <w:szCs w:val="20"/>
        </w:rPr>
        <w:t>,</w:t>
      </w:r>
      <w:r w:rsidR="00DD0D33" w:rsidRPr="008B3310">
        <w:rPr>
          <w:rFonts w:ascii="Arial" w:hAnsi="Arial" w:cs="Arial"/>
          <w:bCs/>
          <w:iCs/>
          <w:sz w:val="20"/>
          <w:szCs w:val="20"/>
        </w:rPr>
        <w:t>“</w:t>
      </w:r>
      <w:r w:rsidR="00380D16" w:rsidRPr="008B3310">
        <w:rPr>
          <w:rFonts w:ascii="Arial" w:hAnsi="Arial" w:cs="Arial"/>
          <w:bCs/>
          <w:iCs/>
          <w:sz w:val="20"/>
          <w:szCs w:val="20"/>
        </w:rPr>
        <w:t xml:space="preserve"> pro </w:t>
      </w:r>
      <w:r w:rsidR="00E36D8B" w:rsidRPr="000B1381">
        <w:rPr>
          <w:rFonts w:ascii="Arial" w:hAnsi="Arial" w:cs="Arial"/>
          <w:b/>
          <w:bCs/>
          <w:iCs/>
          <w:sz w:val="20"/>
          <w:szCs w:val="20"/>
        </w:rPr>
        <w:t xml:space="preserve">část </w:t>
      </w:r>
      <w:r w:rsidR="00DC1CBC">
        <w:rPr>
          <w:rFonts w:ascii="Arial" w:hAnsi="Arial" w:cs="Arial"/>
          <w:b/>
          <w:bCs/>
          <w:iCs/>
          <w:sz w:val="20"/>
          <w:szCs w:val="20"/>
        </w:rPr>
        <w:t>A</w:t>
      </w:r>
      <w:r w:rsidR="00380D16" w:rsidRPr="000B1381">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071474">
        <w:rPr>
          <w:rFonts w:ascii="Arial" w:hAnsi="Arial" w:cs="Arial"/>
          <w:sz w:val="20"/>
          <w:szCs w:val="20"/>
        </w:rPr>
        <w:t>zadavatelem</w:t>
      </w:r>
      <w:r w:rsidR="0065209F" w:rsidRPr="000B1381">
        <w:rPr>
          <w:rFonts w:ascii="Arial" w:hAnsi="Arial" w:cs="Arial"/>
          <w:sz w:val="20"/>
          <w:szCs w:val="20"/>
        </w:rPr>
        <w:t xml:space="preserve"> </w:t>
      </w:r>
      <w:r w:rsidRPr="000B1381">
        <w:rPr>
          <w:rFonts w:ascii="Arial" w:hAnsi="Arial" w:cs="Arial"/>
          <w:sz w:val="20"/>
          <w:szCs w:val="20"/>
        </w:rPr>
        <w:t xml:space="preserve">v souladu se </w:t>
      </w:r>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r w:rsidR="007206EE" w:rsidRPr="000B1381">
        <w:rPr>
          <w:rFonts w:ascii="Arial" w:hAnsi="Arial" w:cs="Arial"/>
          <w:sz w:val="20"/>
          <w:szCs w:val="20"/>
        </w:rPr>
        <w:t xml:space="preserve">, a zadávací dokumentace </w:t>
      </w:r>
      <w:r w:rsidR="00071474">
        <w:rPr>
          <w:rFonts w:ascii="Arial" w:hAnsi="Arial" w:cs="Arial"/>
          <w:sz w:val="20"/>
          <w:szCs w:val="20"/>
        </w:rPr>
        <w:t>zadavatele</w:t>
      </w:r>
      <w:r w:rsidR="0065209F" w:rsidRPr="000B1381">
        <w:rPr>
          <w:rFonts w:ascii="Arial" w:hAnsi="Arial" w:cs="Arial"/>
          <w:sz w:val="20"/>
          <w:szCs w:val="20"/>
        </w:rPr>
        <w:t xml:space="preserve"> </w:t>
      </w:r>
      <w:r w:rsidR="007206EE" w:rsidRPr="000B1381">
        <w:rPr>
          <w:rFonts w:ascii="Arial" w:hAnsi="Arial" w:cs="Arial"/>
          <w:sz w:val="20"/>
          <w:szCs w:val="20"/>
        </w:rPr>
        <w:t>pro veřejnou zakázku</w:t>
      </w:r>
      <w:r w:rsidR="0012113D" w:rsidRPr="000B1381">
        <w:rPr>
          <w:rFonts w:ascii="Arial" w:hAnsi="Arial" w:cs="Arial"/>
          <w:sz w:val="20"/>
          <w:szCs w:val="20"/>
        </w:rPr>
        <w:t xml:space="preserve"> (dále jen „</w:t>
      </w:r>
      <w:r w:rsidR="0012113D" w:rsidRPr="000B1381">
        <w:rPr>
          <w:rFonts w:ascii="Arial" w:hAnsi="Arial" w:cs="Arial"/>
          <w:b/>
          <w:sz w:val="20"/>
          <w:szCs w:val="20"/>
        </w:rPr>
        <w:t>zadávací dokumentace</w:t>
      </w:r>
      <w:r w:rsidR="0012113D" w:rsidRPr="000B1381">
        <w:rPr>
          <w:rFonts w:ascii="Arial" w:hAnsi="Arial" w:cs="Arial"/>
          <w:sz w:val="20"/>
          <w:szCs w:val="20"/>
        </w:rPr>
        <w:t>“)</w:t>
      </w:r>
      <w:r w:rsidR="000A4E5A" w:rsidRPr="000B1381">
        <w:rPr>
          <w:rFonts w:ascii="Arial" w:hAnsi="Arial" w:cs="Arial"/>
          <w:sz w:val="20"/>
          <w:szCs w:val="20"/>
        </w:rPr>
        <w:t>.</w:t>
      </w:r>
    </w:p>
    <w:p w14:paraId="5FFB997B" w14:textId="77777777" w:rsidR="00327D7B" w:rsidRDefault="00327D7B" w:rsidP="00945A64">
      <w:pPr>
        <w:spacing w:line="280" w:lineRule="atLeast"/>
        <w:rPr>
          <w:rFonts w:cs="Arial"/>
          <w:b/>
          <w:szCs w:val="20"/>
        </w:rPr>
      </w:pPr>
    </w:p>
    <w:p w14:paraId="5A58DD33" w14:textId="77777777" w:rsidR="006D0BD1" w:rsidRPr="00DA2C52" w:rsidRDefault="006D0BD1"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2359360F" w14:textId="51335C68" w:rsidR="006B20D9" w:rsidRPr="008C0DA0" w:rsidRDefault="00327D7B" w:rsidP="008C0DA0">
      <w:pPr>
        <w:numPr>
          <w:ilvl w:val="0"/>
          <w:numId w:val="1"/>
        </w:numPr>
        <w:spacing w:after="120"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0B1381">
        <w:rPr>
          <w:rFonts w:cs="Arial"/>
          <w:szCs w:val="20"/>
        </w:rPr>
        <w:t>dodávka</w:t>
      </w:r>
      <w:r w:rsidR="0012113D" w:rsidRPr="000B1381">
        <w:rPr>
          <w:rFonts w:cs="Arial"/>
          <w:szCs w:val="20"/>
        </w:rPr>
        <w:t xml:space="preserve"> </w:t>
      </w:r>
      <w:r w:rsidR="00C30D5E">
        <w:rPr>
          <w:rFonts w:cs="Arial"/>
          <w:b/>
          <w:bCs/>
          <w:szCs w:val="20"/>
        </w:rPr>
        <w:t>vodičů pro vedení NN a VN</w:t>
      </w:r>
      <w:r w:rsidR="00C30D5E" w:rsidRPr="000B1381">
        <w:rPr>
          <w:rFonts w:cs="Arial"/>
          <w:szCs w:val="20"/>
        </w:rPr>
        <w:t xml:space="preserve"> </w:t>
      </w:r>
      <w:r w:rsidR="00C30D5E">
        <w:rPr>
          <w:rFonts w:cs="Arial"/>
          <w:szCs w:val="20"/>
        </w:rPr>
        <w:t xml:space="preserve">– </w:t>
      </w:r>
      <w:r w:rsidR="00C30D5E" w:rsidRPr="00C30D5E">
        <w:rPr>
          <w:rFonts w:cs="Arial"/>
          <w:b/>
          <w:szCs w:val="20"/>
        </w:rPr>
        <w:t>lan</w:t>
      </w:r>
      <w:r w:rsidR="00C30D5E">
        <w:rPr>
          <w:rFonts w:cs="Arial"/>
          <w:szCs w:val="20"/>
        </w:rPr>
        <w:t xml:space="preserve"> </w:t>
      </w:r>
      <w:r w:rsidR="00C30D5E">
        <w:rPr>
          <w:rFonts w:cs="Arial"/>
          <w:b/>
          <w:bCs/>
          <w:szCs w:val="20"/>
        </w:rPr>
        <w:t>typu AL1/ST1A (</w:t>
      </w:r>
      <w:proofErr w:type="spellStart"/>
      <w:r w:rsidR="00C30D5E">
        <w:rPr>
          <w:rFonts w:cs="Arial"/>
          <w:b/>
          <w:bCs/>
          <w:szCs w:val="20"/>
        </w:rPr>
        <w:t>AlFe</w:t>
      </w:r>
      <w:proofErr w:type="spellEnd"/>
      <w:r w:rsidR="00C30D5E">
        <w:rPr>
          <w:rFonts w:cs="Arial"/>
          <w:b/>
          <w:bCs/>
          <w:szCs w:val="20"/>
        </w:rPr>
        <w:t>)</w:t>
      </w:r>
      <w:r w:rsidR="005F0A2D">
        <w:rPr>
          <w:rFonts w:cs="Arial"/>
          <w:b/>
          <w:bCs/>
          <w:szCs w:val="20"/>
        </w:rPr>
        <w:t xml:space="preserve"> </w:t>
      </w:r>
      <w:r w:rsidR="0012113D" w:rsidRPr="000B1381">
        <w:rPr>
          <w:rFonts w:cs="Arial"/>
          <w:szCs w:val="20"/>
        </w:rPr>
        <w:t xml:space="preserve">(dále jen </w:t>
      </w:r>
      <w:r w:rsidR="0012113D" w:rsidRPr="000B1381">
        <w:rPr>
          <w:rFonts w:cs="Arial"/>
          <w:b/>
          <w:szCs w:val="20"/>
        </w:rPr>
        <w:t>„zboží“</w:t>
      </w:r>
      <w:r w:rsidR="0012113D" w:rsidRPr="000B1381">
        <w:rPr>
          <w:rFonts w:cs="Arial"/>
          <w:szCs w:val="20"/>
        </w:rPr>
        <w:t>) prodávajícím kupujícímu</w:t>
      </w:r>
      <w:r w:rsidR="006B20D9" w:rsidRPr="000B1381">
        <w:rPr>
          <w:rFonts w:cs="Arial"/>
          <w:szCs w:val="20"/>
        </w:rPr>
        <w:t xml:space="preserve">. </w:t>
      </w:r>
    </w:p>
    <w:p w14:paraId="26E06FFA" w14:textId="1EBC5A16" w:rsidR="006B20D9" w:rsidRPr="008C0DA0" w:rsidRDefault="006B20D9" w:rsidP="008C0DA0">
      <w:pPr>
        <w:numPr>
          <w:ilvl w:val="0"/>
          <w:numId w:val="1"/>
        </w:numPr>
        <w:spacing w:after="120" w:line="280" w:lineRule="atLeast"/>
        <w:jc w:val="both"/>
        <w:rPr>
          <w:rFonts w:cs="Arial"/>
          <w:szCs w:val="20"/>
        </w:rPr>
      </w:pPr>
      <w:r w:rsidRPr="000B1381">
        <w:rPr>
          <w:rFonts w:cs="Arial"/>
          <w:szCs w:val="20"/>
        </w:rPr>
        <w:t>Dodávka zboží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0B1381">
        <w:rPr>
          <w:rFonts w:cs="Arial"/>
          <w:szCs w:val="20"/>
        </w:rPr>
        <w:t xml:space="preserve">Všeobecných podmínek platných pro kupní smlouvy a smlouvy o dílo společností skupiny 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0B1381">
        <w:rPr>
          <w:rFonts w:cs="Arial"/>
          <w:b/>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926CB9" w:rsidRPr="000B1381">
        <w:rPr>
          <w:rFonts w:cs="Arial"/>
          <w:szCs w:val="20"/>
          <w:u w:val="single"/>
        </w:rPr>
        <w:t>příloha</w:t>
      </w:r>
      <w:r w:rsidR="00670F48" w:rsidRPr="000B1381">
        <w:rPr>
          <w:rFonts w:cs="Arial"/>
          <w:szCs w:val="20"/>
          <w:u w:val="single"/>
        </w:rPr>
        <w:t> </w:t>
      </w:r>
      <w:r w:rsidR="003F1BFC" w:rsidRPr="000B1381">
        <w:rPr>
          <w:rFonts w:cs="Arial"/>
          <w:szCs w:val="20"/>
          <w:u w:val="single"/>
        </w:rPr>
        <w:t>4</w:t>
      </w:r>
      <w:r w:rsidR="0012113D" w:rsidRPr="000B1381">
        <w:rPr>
          <w:rFonts w:cs="Arial"/>
          <w:szCs w:val="20"/>
        </w:rPr>
        <w:t xml:space="preserve">. </w:t>
      </w:r>
    </w:p>
    <w:p w14:paraId="0099B540" w14:textId="2104C3CE" w:rsidR="00AC1FE7" w:rsidRPr="008C0DA0" w:rsidRDefault="0012113D" w:rsidP="008C0DA0">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Pr="00C70DD2">
        <w:rPr>
          <w:rFonts w:cs="Arial"/>
          <w:szCs w:val="20"/>
          <w:u w:val="single"/>
        </w:rPr>
        <w:t xml:space="preserve">příloze </w:t>
      </w:r>
      <w:proofErr w:type="gramStart"/>
      <w:r w:rsidRPr="00C70DD2">
        <w:rPr>
          <w:rFonts w:cs="Arial"/>
          <w:szCs w:val="20"/>
          <w:u w:val="single"/>
        </w:rPr>
        <w:t>1</w:t>
      </w:r>
      <w:r w:rsidR="008C6E5A">
        <w:rPr>
          <w:rFonts w:cs="Arial"/>
          <w:szCs w:val="20"/>
          <w:u w:val="single"/>
        </w:rPr>
        <w:t>a</w:t>
      </w:r>
      <w:proofErr w:type="gramEnd"/>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A409E0">
        <w:rPr>
          <w:rFonts w:cs="Arial"/>
          <w:bCs/>
          <w:iCs/>
          <w:szCs w:val="20"/>
          <w:u w:val="single"/>
        </w:rPr>
        <w:t>přílohu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1F504F">
        <w:rPr>
          <w:rFonts w:cs="Arial"/>
          <w:bCs/>
          <w:iCs/>
          <w:szCs w:val="20"/>
          <w:u w:val="single"/>
        </w:rPr>
        <w:t>přílohu 3</w:t>
      </w:r>
      <w:r w:rsidR="001F504F">
        <w:rPr>
          <w:rFonts w:cs="Arial"/>
          <w:bCs/>
          <w:iCs/>
          <w:szCs w:val="20"/>
        </w:rPr>
        <w:t xml:space="preserve"> této smlouvy.</w:t>
      </w:r>
    </w:p>
    <w:p w14:paraId="5FFB9980" w14:textId="465B5348" w:rsidR="008D5F8C" w:rsidRPr="008C0DA0" w:rsidRDefault="00687C3E" w:rsidP="008C0DA0">
      <w:pPr>
        <w:numPr>
          <w:ilvl w:val="0"/>
          <w:numId w:val="1"/>
        </w:numPr>
        <w:spacing w:after="120" w:line="280" w:lineRule="atLeast"/>
        <w:jc w:val="both"/>
        <w:rPr>
          <w:rFonts w:cs="Arial"/>
          <w:szCs w:val="20"/>
        </w:rPr>
      </w:pPr>
      <w:r w:rsidRPr="00367274">
        <w:rPr>
          <w:rFonts w:cs="Arial"/>
          <w:szCs w:val="20"/>
        </w:rPr>
        <w:t xml:space="preserve">Prodávající je také povinen předat kupujícímu spolu s dodávkou zboží veškerou dokumentaci potřebnou pro použití zboží v souladu s jeho účelem včetně </w:t>
      </w:r>
      <w:r w:rsidR="00204A2A">
        <w:t>a všechny součásti a příslušenství zboží.</w:t>
      </w:r>
    </w:p>
    <w:p w14:paraId="61C4F0CE" w14:textId="614CC755"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423DB2">
        <w:rPr>
          <w:rFonts w:cs="Arial"/>
          <w:szCs w:val="20"/>
        </w:rPr>
        <w:t xml:space="preserve">Způsob určení konečné kupní ceny za jednotlivé položky zboží uvedené v příloze </w:t>
      </w:r>
      <w:proofErr w:type="gramStart"/>
      <w:r w:rsidR="00423DB2">
        <w:rPr>
          <w:rFonts w:cs="Arial"/>
          <w:szCs w:val="20"/>
        </w:rPr>
        <w:t>1a</w:t>
      </w:r>
      <w:proofErr w:type="gramEnd"/>
      <w:r w:rsidR="00423DB2">
        <w:rPr>
          <w:rFonts w:cs="Arial"/>
          <w:szCs w:val="20"/>
        </w:rPr>
        <w:t xml:space="preserve"> této smlouvy je popsán v čl. III smlouvy a v příloze 1a této smlouvy.</w:t>
      </w:r>
    </w:p>
    <w:p w14:paraId="5FFB9986" w14:textId="70CC660A"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D71308">
        <w:rPr>
          <w:rFonts w:cs="Arial"/>
          <w:b/>
          <w:szCs w:val="20"/>
        </w:rPr>
        <w:t>výzva k plnění</w:t>
      </w:r>
      <w:r w:rsidRPr="00D71308">
        <w:rPr>
          <w:rFonts w:cs="Arial"/>
          <w:szCs w:val="20"/>
        </w:rPr>
        <w:t>“).</w:t>
      </w:r>
    </w:p>
    <w:p w14:paraId="6C737854" w14:textId="7BB9EE04" w:rsidR="001F1150" w:rsidRPr="001F1150" w:rsidRDefault="001F1150" w:rsidP="001F1150">
      <w:pPr>
        <w:numPr>
          <w:ilvl w:val="0"/>
          <w:numId w:val="1"/>
        </w:numPr>
        <w:spacing w:line="280" w:lineRule="atLeast"/>
        <w:jc w:val="both"/>
        <w:rPr>
          <w:rFonts w:cs="Arial"/>
          <w:szCs w:val="20"/>
        </w:rPr>
      </w:pPr>
      <w:r>
        <w:t>O</w:t>
      </w:r>
      <w:r w:rsidRPr="005948DE">
        <w:t>dběrné množství uvedené v </w:t>
      </w:r>
      <w:r w:rsidRPr="005948DE">
        <w:rPr>
          <w:u w:val="single"/>
        </w:rPr>
        <w:t xml:space="preserve">příloze </w:t>
      </w:r>
      <w:proofErr w:type="gramStart"/>
      <w:r w:rsidRPr="005948DE">
        <w:rPr>
          <w:u w:val="single"/>
        </w:rPr>
        <w:t>1</w:t>
      </w:r>
      <w:r>
        <w:rPr>
          <w:u w:val="single"/>
        </w:rPr>
        <w:t>a</w:t>
      </w:r>
      <w:proofErr w:type="gramEnd"/>
      <w:r w:rsidRPr="005948DE">
        <w:t xml:space="preserve"> je stanoveno pouze jako předpokládané. To znamená, že kupující není zavázán k odběru zboží v žádném minimálním či maximálním objemu. </w:t>
      </w:r>
    </w:p>
    <w:p w14:paraId="6112960F" w14:textId="0F9327E9" w:rsidR="00687C3E" w:rsidRPr="007E080C" w:rsidRDefault="00687C3E" w:rsidP="00423DB2">
      <w:pPr>
        <w:spacing w:line="280" w:lineRule="atLeast"/>
        <w:jc w:val="both"/>
        <w:rPr>
          <w:rFonts w:cs="Arial"/>
          <w:szCs w:val="20"/>
          <w:highlight w:val="yellow"/>
        </w:rPr>
      </w:pPr>
    </w:p>
    <w:p w14:paraId="0785E4B9" w14:textId="77777777" w:rsidR="00687C3E" w:rsidRPr="00687C3E" w:rsidRDefault="00687C3E" w:rsidP="00687C3E">
      <w:pPr>
        <w:spacing w:line="280" w:lineRule="atLeast"/>
        <w:ind w:left="340"/>
        <w:jc w:val="both"/>
        <w:rPr>
          <w:rFonts w:cs="Arial"/>
          <w:szCs w:val="20"/>
        </w:rPr>
      </w:pPr>
    </w:p>
    <w:p w14:paraId="431DADAB" w14:textId="2113969E" w:rsidR="00136E33" w:rsidRPr="00C770A6" w:rsidRDefault="00135CD4" w:rsidP="00423DB2">
      <w:pPr>
        <w:numPr>
          <w:ilvl w:val="0"/>
          <w:numId w:val="1"/>
        </w:numPr>
        <w:spacing w:line="280" w:lineRule="atLeast"/>
        <w:jc w:val="both"/>
        <w:rPr>
          <w:rFonts w:cs="Arial"/>
          <w:szCs w:val="20"/>
        </w:rPr>
      </w:pPr>
      <w:r w:rsidRPr="00C770A6">
        <w:rPr>
          <w:rFonts w:cs="Arial"/>
          <w:szCs w:val="20"/>
        </w:rPr>
        <w:t xml:space="preserve">Uzavření této smlouvy mezi shora uvedenými smluvními stranami nezakládá povinnost kupujícího k odběru žádného množství zboží od </w:t>
      </w:r>
      <w:r w:rsidR="00136E33" w:rsidRPr="00C770A6">
        <w:rPr>
          <w:rFonts w:cs="Arial"/>
          <w:szCs w:val="20"/>
        </w:rPr>
        <w:t>p</w:t>
      </w:r>
      <w:r w:rsidRPr="00C770A6">
        <w:rPr>
          <w:rFonts w:cs="Arial"/>
          <w:szCs w:val="20"/>
        </w:rPr>
        <w:t>rodávajícího</w:t>
      </w:r>
      <w:r w:rsidR="00136E33" w:rsidRPr="00C770A6">
        <w:rPr>
          <w:rFonts w:cs="Arial"/>
          <w:szCs w:val="20"/>
        </w:rPr>
        <w:t xml:space="preserve">. </w:t>
      </w:r>
      <w:r w:rsidR="00C770A6" w:rsidRPr="00C770A6">
        <w:rPr>
          <w:rFonts w:cs="Arial"/>
          <w:szCs w:val="20"/>
        </w:rPr>
        <w:t xml:space="preserve">Tím není dotčen závazek prodávajícího dodat </w:t>
      </w:r>
      <w:r w:rsidR="00C770A6" w:rsidRPr="00C770A6">
        <w:rPr>
          <w:rFonts w:cs="Arial"/>
          <w:szCs w:val="20"/>
        </w:rPr>
        <w:lastRenderedPageBreak/>
        <w:t xml:space="preserve">zboží do konsignačních skladů kupujícího v množstvích dle </w:t>
      </w:r>
      <w:r w:rsidR="00C770A6" w:rsidRPr="00C770A6">
        <w:rPr>
          <w:rFonts w:cs="Arial"/>
          <w:szCs w:val="20"/>
          <w:u w:val="single"/>
        </w:rPr>
        <w:t xml:space="preserve">přílohy </w:t>
      </w:r>
      <w:proofErr w:type="gramStart"/>
      <w:r w:rsidR="00C770A6" w:rsidRPr="00C770A6">
        <w:rPr>
          <w:rFonts w:cs="Arial"/>
          <w:szCs w:val="20"/>
          <w:u w:val="single"/>
        </w:rPr>
        <w:t>1b</w:t>
      </w:r>
      <w:proofErr w:type="gramEnd"/>
      <w:r w:rsidR="00C770A6" w:rsidRPr="00C770A6">
        <w:rPr>
          <w:rFonts w:cs="Arial"/>
          <w:szCs w:val="20"/>
        </w:rPr>
        <w:t xml:space="preserve"> a ve lhůtě dle čl. II. odst. </w:t>
      </w:r>
      <w:r w:rsidR="002E1270">
        <w:rPr>
          <w:rFonts w:cs="Arial"/>
          <w:szCs w:val="20"/>
        </w:rPr>
        <w:t>4</w:t>
      </w:r>
      <w:r w:rsidR="00C770A6" w:rsidRPr="00C770A6">
        <w:rPr>
          <w:rFonts w:cs="Arial"/>
          <w:szCs w:val="20"/>
        </w:rPr>
        <w:t>. této smlouvy.</w:t>
      </w:r>
      <w:r w:rsidR="00C770A6">
        <w:rPr>
          <w:rFonts w:cs="Arial"/>
          <w:szCs w:val="20"/>
        </w:rPr>
        <w:t xml:space="preserve"> </w:t>
      </w:r>
      <w:r w:rsidR="00136E33" w:rsidRPr="00C770A6">
        <w:rPr>
          <w:rFonts w:cs="Arial"/>
          <w:szCs w:val="20"/>
        </w:rPr>
        <w:t>Smluvní strany se z</w:t>
      </w:r>
      <w:r w:rsidR="00136E33" w:rsidRPr="008749F0">
        <w:rPr>
          <w:rFonts w:cs="Arial"/>
          <w:szCs w:val="20"/>
        </w:rPr>
        <w:t xml:space="preserve">ároveň </w:t>
      </w:r>
      <w:r w:rsidR="00136E33" w:rsidRPr="00C770A6">
        <w:rPr>
          <w:rFonts w:cs="Arial"/>
          <w:szCs w:val="20"/>
        </w:rPr>
        <w:t xml:space="preserve">dohodly, že ustanovení § 2098 občanského zákoníku se nepoužije. </w:t>
      </w:r>
    </w:p>
    <w:p w14:paraId="09EB14FB" w14:textId="77777777" w:rsidR="002D160B" w:rsidRDefault="002D160B" w:rsidP="00060B31">
      <w:pPr>
        <w:spacing w:line="280" w:lineRule="atLeast"/>
        <w:jc w:val="both"/>
        <w:rPr>
          <w:rFonts w:cs="Arial"/>
          <w:b/>
          <w:szCs w:val="20"/>
        </w:rPr>
      </w:pPr>
    </w:p>
    <w:p w14:paraId="1E2AD23C" w14:textId="77777777" w:rsidR="006D0BD1" w:rsidRPr="00DA2C52" w:rsidRDefault="006D0BD1" w:rsidP="00060B31">
      <w:pPr>
        <w:spacing w:line="280" w:lineRule="atLeast"/>
        <w:jc w:val="both"/>
        <w:rPr>
          <w:rFonts w:cs="Arial"/>
          <w:b/>
          <w:szCs w:val="20"/>
        </w:rPr>
      </w:pPr>
    </w:p>
    <w:p w14:paraId="787F6FAB" w14:textId="77777777" w:rsidR="00945A64" w:rsidRDefault="00945A64" w:rsidP="00060B31">
      <w:pPr>
        <w:spacing w:line="280" w:lineRule="atLeast"/>
        <w:jc w:val="center"/>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2B67B10A" w14:textId="0E3CFE3E" w:rsidR="00687C3E" w:rsidRDefault="008C5234" w:rsidP="00687C3E">
      <w:pPr>
        <w:numPr>
          <w:ilvl w:val="0"/>
          <w:numId w:val="2"/>
        </w:numPr>
        <w:spacing w:line="280" w:lineRule="atLeast"/>
        <w:jc w:val="both"/>
        <w:rPr>
          <w:rFonts w:cs="Arial"/>
          <w:szCs w:val="20"/>
        </w:rPr>
      </w:pPr>
      <w:bookmarkStart w:id="1" w:name="_Hlk84487393"/>
      <w:r w:rsidRPr="00687C3E">
        <w:rPr>
          <w:rFonts w:cs="Arial"/>
          <w:szCs w:val="20"/>
        </w:rPr>
        <w:t xml:space="preserve">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dostupnosti zboží pro kupujícího a nacházejí se na následujících adresách: (i) konsignačním skladem pro oblast Brno je centrální sklad na adrese </w:t>
      </w:r>
      <w:proofErr w:type="gramStart"/>
      <w:r w:rsidR="00792801">
        <w:rPr>
          <w:rFonts w:cs="Arial"/>
          <w:szCs w:val="20"/>
        </w:rPr>
        <w:t>EG.D</w:t>
      </w:r>
      <w:proofErr w:type="gramEnd"/>
      <w:r w:rsidR="00792801">
        <w:rPr>
          <w:rFonts w:cs="Arial"/>
          <w:szCs w:val="20"/>
        </w:rPr>
        <w:t>, a.s.</w:t>
      </w:r>
      <w:r w:rsidRPr="00687C3E">
        <w:rPr>
          <w:rFonts w:cs="Arial"/>
          <w:szCs w:val="20"/>
        </w:rPr>
        <w:t>, Centrální sklad, Řípská 11, 627 00 Brno-Slatina, (</w:t>
      </w:r>
      <w:proofErr w:type="spellStart"/>
      <w:r w:rsidRPr="00687C3E">
        <w:rPr>
          <w:rFonts w:cs="Arial"/>
          <w:szCs w:val="20"/>
        </w:rPr>
        <w:t>ii</w:t>
      </w:r>
      <w:proofErr w:type="spellEnd"/>
      <w:r w:rsidRPr="00687C3E">
        <w:rPr>
          <w:rFonts w:cs="Arial"/>
          <w:szCs w:val="20"/>
        </w:rPr>
        <w:t xml:space="preserve">) konsignačním skladem pro oblast České Budějovice je centrální sklad na adrese </w:t>
      </w:r>
      <w:r w:rsidR="00792801">
        <w:rPr>
          <w:rFonts w:cs="Arial"/>
          <w:szCs w:val="20"/>
        </w:rPr>
        <w:t>EG.D, a.s</w:t>
      </w:r>
      <w:r w:rsidRPr="00687C3E">
        <w:rPr>
          <w:rFonts w:cs="Arial"/>
          <w:szCs w:val="20"/>
        </w:rPr>
        <w:t xml:space="preserve">., Centrální sklad, </w:t>
      </w:r>
      <w:r w:rsidR="00687C3E" w:rsidRPr="008836E9">
        <w:rPr>
          <w:rFonts w:cs="Arial"/>
          <w:szCs w:val="20"/>
        </w:rPr>
        <w:t xml:space="preserve">Novohradská </w:t>
      </w:r>
      <w:r w:rsidR="00687C3E">
        <w:rPr>
          <w:rFonts w:cs="Arial"/>
          <w:szCs w:val="20"/>
        </w:rPr>
        <w:t>1884/36A</w:t>
      </w:r>
      <w:r w:rsidR="00687C3E" w:rsidRPr="008836E9">
        <w:rPr>
          <w:rFonts w:cs="Arial"/>
          <w:szCs w:val="20"/>
        </w:rPr>
        <w:t xml:space="preserve">, 370 </w:t>
      </w:r>
      <w:r w:rsidR="00687C3E">
        <w:rPr>
          <w:rFonts w:cs="Arial"/>
          <w:szCs w:val="20"/>
        </w:rPr>
        <w:t>01</w:t>
      </w:r>
      <w:r w:rsidR="00687C3E" w:rsidRPr="008836E9">
        <w:rPr>
          <w:rFonts w:cs="Arial"/>
          <w:szCs w:val="20"/>
        </w:rPr>
        <w:t xml:space="preserve"> </w:t>
      </w:r>
      <w:r w:rsidR="00687C3E" w:rsidRPr="00D71308">
        <w:rPr>
          <w:rFonts w:cs="Arial"/>
          <w:szCs w:val="20"/>
        </w:rPr>
        <w:t>České Budějovice</w:t>
      </w:r>
      <w:bookmarkEnd w:id="1"/>
      <w:r w:rsidR="00687C3E" w:rsidRPr="00D71308">
        <w:rPr>
          <w:rFonts w:cs="Arial"/>
          <w:szCs w:val="20"/>
        </w:rPr>
        <w:t xml:space="preserve">. </w:t>
      </w:r>
    </w:p>
    <w:p w14:paraId="0DA92594" w14:textId="77777777" w:rsidR="00687C3E" w:rsidRPr="00D71308" w:rsidRDefault="00687C3E" w:rsidP="00687C3E">
      <w:pPr>
        <w:spacing w:line="280" w:lineRule="atLeast"/>
        <w:ind w:left="340"/>
        <w:jc w:val="both"/>
        <w:rPr>
          <w:rFonts w:cs="Arial"/>
          <w:szCs w:val="20"/>
        </w:rPr>
      </w:pPr>
    </w:p>
    <w:p w14:paraId="280E2545" w14:textId="5C85A0D2" w:rsidR="00C92F7A" w:rsidRPr="00687C3E" w:rsidRDefault="008C5234" w:rsidP="00583549">
      <w:pPr>
        <w:numPr>
          <w:ilvl w:val="0"/>
          <w:numId w:val="2"/>
        </w:numPr>
        <w:spacing w:after="120" w:line="280" w:lineRule="atLeast"/>
        <w:jc w:val="both"/>
        <w:rPr>
          <w:rFonts w:cs="Arial"/>
          <w:szCs w:val="20"/>
        </w:rPr>
      </w:pPr>
      <w:bookmarkStart w:id="2" w:name="_Hlk84487500"/>
      <w:r w:rsidRPr="00687C3E">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687C3E">
        <w:rPr>
          <w:szCs w:val="20"/>
        </w:rPr>
        <w:t xml:space="preserve">Pro vyloučení všech pochybností se smluvní strany výslovně dohodly, že cena zboží zahrnuje mimo jiné i veškeré náklady na dopravu zboží kupujícímu na místo plnění dle této smlouvy, tj. </w:t>
      </w:r>
      <w:r w:rsidR="000C1E34" w:rsidRPr="00687C3E">
        <w:rPr>
          <w:szCs w:val="20"/>
        </w:rPr>
        <w:t xml:space="preserve">do </w:t>
      </w:r>
      <w:r w:rsidR="004A2CD2" w:rsidRPr="00687C3E">
        <w:rPr>
          <w:szCs w:val="20"/>
        </w:rPr>
        <w:t>výše uveden</w:t>
      </w:r>
      <w:r w:rsidR="000C1E34" w:rsidRPr="00687C3E">
        <w:rPr>
          <w:szCs w:val="20"/>
        </w:rPr>
        <w:t>ých</w:t>
      </w:r>
      <w:r w:rsidR="004A2CD2" w:rsidRPr="00687C3E">
        <w:rPr>
          <w:szCs w:val="20"/>
        </w:rPr>
        <w:t xml:space="preserve"> konsignační</w:t>
      </w:r>
      <w:r w:rsidR="000C1E34" w:rsidRPr="00687C3E">
        <w:rPr>
          <w:szCs w:val="20"/>
        </w:rPr>
        <w:t>ch</w:t>
      </w:r>
      <w:r w:rsidR="004A2CD2" w:rsidRPr="00687C3E">
        <w:rPr>
          <w:szCs w:val="20"/>
        </w:rPr>
        <w:t xml:space="preserve"> sklad</w:t>
      </w:r>
      <w:r w:rsidR="000C1E34" w:rsidRPr="00687C3E">
        <w:rPr>
          <w:szCs w:val="20"/>
        </w:rPr>
        <w:t>ů</w:t>
      </w:r>
      <w:r w:rsidR="004A2CD2" w:rsidRPr="00687C3E">
        <w:rPr>
          <w:szCs w:val="20"/>
        </w:rPr>
        <w:t xml:space="preserve"> kupujícího, jakož i </w:t>
      </w:r>
      <w:r w:rsidR="00122551" w:rsidRPr="00687C3E">
        <w:rPr>
          <w:szCs w:val="20"/>
        </w:rPr>
        <w:t xml:space="preserve">kamkoliv v rámci </w:t>
      </w:r>
      <w:r w:rsidR="004A2CD2" w:rsidRPr="00687C3E">
        <w:rPr>
          <w:szCs w:val="20"/>
        </w:rPr>
        <w:t>celé</w:t>
      </w:r>
      <w:r w:rsidR="00122551" w:rsidRPr="00687C3E">
        <w:rPr>
          <w:szCs w:val="20"/>
        </w:rPr>
        <w:t>ho</w:t>
      </w:r>
      <w:r w:rsidR="004A2CD2" w:rsidRPr="00687C3E">
        <w:rPr>
          <w:szCs w:val="20"/>
        </w:rPr>
        <w:t xml:space="preserve"> území České republiky</w:t>
      </w:r>
      <w:r w:rsidR="00C92F7A" w:rsidRPr="00687C3E">
        <w:rPr>
          <w:szCs w:val="20"/>
        </w:rPr>
        <w:t>, neurčí-li kupující místo jiné; v takovém případě cena zboží vícenáklady na takové dodání nezahrnuje. Nestanoví-li tato smlouva jinak</w:t>
      </w:r>
      <w:r w:rsidR="00C92F7A" w:rsidRPr="00687C3E">
        <w:rPr>
          <w:rFonts w:cs="Arial"/>
          <w:szCs w:val="20"/>
        </w:rPr>
        <w:t>, použije se pro dodání zboží podpůrně doložka INCOTERMS 20</w:t>
      </w:r>
      <w:r w:rsidR="00687C3E">
        <w:rPr>
          <w:rFonts w:cs="Arial"/>
          <w:szCs w:val="20"/>
        </w:rPr>
        <w:t>2</w:t>
      </w:r>
      <w:r w:rsidR="00C92F7A" w:rsidRPr="00687C3E">
        <w:rPr>
          <w:rFonts w:cs="Arial"/>
          <w:szCs w:val="20"/>
        </w:rPr>
        <w:t>0 DDP dle § 1754 NOZ</w:t>
      </w:r>
      <w:r w:rsidR="00C92F7A" w:rsidRPr="00687C3E">
        <w:rPr>
          <w:szCs w:val="20"/>
        </w:rPr>
        <w:t>.</w:t>
      </w:r>
    </w:p>
    <w:p w14:paraId="187C3596" w14:textId="6F1538FA" w:rsidR="002D160B" w:rsidRPr="00EE0A56" w:rsidRDefault="007C63FE" w:rsidP="00EE0A56">
      <w:pPr>
        <w:numPr>
          <w:ilvl w:val="0"/>
          <w:numId w:val="2"/>
        </w:numPr>
        <w:spacing w:after="120" w:line="280" w:lineRule="atLeast"/>
        <w:jc w:val="both"/>
        <w:rPr>
          <w:rFonts w:cs="Arial"/>
          <w:szCs w:val="20"/>
        </w:rPr>
      </w:pPr>
      <w:bookmarkStart w:id="3" w:name="_Hlk84487537"/>
      <w:bookmarkEnd w:id="2"/>
      <w:r w:rsidRPr="00D71308">
        <w:rPr>
          <w:rFonts w:cs="Arial"/>
          <w:szCs w:val="20"/>
        </w:rPr>
        <w:t xml:space="preserve">Prodávající je povinen dodat zboží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 xml:space="preserve">čl. II. odst. 2, </w:t>
      </w:r>
      <w:r w:rsidR="002D3EEF" w:rsidRPr="00D71308">
        <w:rPr>
          <w:rFonts w:cs="Arial"/>
          <w:szCs w:val="20"/>
        </w:rPr>
        <w:t>a to</w:t>
      </w:r>
      <w:r w:rsidR="0049755D" w:rsidRPr="00D71308">
        <w:rPr>
          <w:rFonts w:cs="Arial"/>
          <w:szCs w:val="20"/>
        </w:rPr>
        <w:t xml:space="preserve"> </w:t>
      </w:r>
      <w:r w:rsidR="00327D7B" w:rsidRPr="00D71308">
        <w:rPr>
          <w:rFonts w:cs="Arial"/>
          <w:szCs w:val="20"/>
        </w:rPr>
        <w:t xml:space="preserve">nejpozději do </w:t>
      </w:r>
      <w:r w:rsidR="001019ED">
        <w:rPr>
          <w:rFonts w:cs="Arial"/>
          <w:szCs w:val="20"/>
        </w:rPr>
        <w:t>21</w:t>
      </w:r>
      <w:r w:rsidR="007C6F18">
        <w:rPr>
          <w:rFonts w:cs="Arial"/>
          <w:szCs w:val="20"/>
        </w:rPr>
        <w:t xml:space="preserve"> </w:t>
      </w:r>
      <w:r w:rsidR="001019ED">
        <w:rPr>
          <w:rFonts w:cs="Arial"/>
          <w:szCs w:val="20"/>
        </w:rPr>
        <w:t>kalendářních</w:t>
      </w:r>
      <w:r w:rsidR="001019ED" w:rsidRPr="00D71308">
        <w:rPr>
          <w:rFonts w:cs="Arial"/>
          <w:szCs w:val="20"/>
        </w:rPr>
        <w:t xml:space="preserve"> </w:t>
      </w:r>
      <w:r w:rsidR="000860F6" w:rsidRPr="00D71308">
        <w:rPr>
          <w:rFonts w:cs="Arial"/>
          <w:szCs w:val="20"/>
        </w:rPr>
        <w:t>dnů</w:t>
      </w:r>
      <w:r w:rsidR="002B51D2" w:rsidRPr="00D71308">
        <w:rPr>
          <w:rFonts w:cs="Arial"/>
          <w:szCs w:val="20"/>
        </w:rPr>
        <w:t xml:space="preserve"> </w:t>
      </w:r>
      <w:r w:rsidR="00327D7B" w:rsidRPr="00D71308">
        <w:rPr>
          <w:rFonts w:cs="Arial"/>
          <w:szCs w:val="20"/>
        </w:rPr>
        <w:t xml:space="preserve">od </w:t>
      </w:r>
      <w:r w:rsidR="0045415D" w:rsidRPr="00D71308">
        <w:rPr>
          <w:rFonts w:cs="Arial"/>
          <w:szCs w:val="20"/>
        </w:rPr>
        <w:t xml:space="preserve">doručení </w:t>
      </w:r>
      <w:r w:rsidR="002D3EEF" w:rsidRPr="00D71308">
        <w:rPr>
          <w:rFonts w:cs="Arial"/>
          <w:szCs w:val="20"/>
        </w:rPr>
        <w:t>výzvy k plnění</w:t>
      </w:r>
      <w:r w:rsidR="0045415D" w:rsidRPr="00D71308">
        <w:rPr>
          <w:rFonts w:cs="Arial"/>
          <w:szCs w:val="20"/>
        </w:rPr>
        <w:t xml:space="preserve"> 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r w:rsidR="00F35BD9" w:rsidRPr="00D71308">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70208C7D" w14:textId="16530670" w:rsidR="002D160B" w:rsidRPr="00EE0A56" w:rsidRDefault="007A7407" w:rsidP="00EE0A56">
      <w:pPr>
        <w:numPr>
          <w:ilvl w:val="0"/>
          <w:numId w:val="2"/>
        </w:numPr>
        <w:spacing w:after="120" w:line="280" w:lineRule="atLeast"/>
        <w:jc w:val="both"/>
        <w:rPr>
          <w:rFonts w:cs="Arial"/>
          <w:szCs w:val="20"/>
        </w:rPr>
      </w:pPr>
      <w:r w:rsidRPr="00D71308">
        <w:rPr>
          <w:rFonts w:cs="Arial"/>
          <w:szCs w:val="20"/>
        </w:rPr>
        <w:t>Zboží v množství uvedených v </w:t>
      </w:r>
      <w:r w:rsidRPr="00D71308">
        <w:rPr>
          <w:rFonts w:cs="Arial"/>
          <w:szCs w:val="20"/>
          <w:u w:val="single"/>
        </w:rPr>
        <w:t xml:space="preserve">příloze </w:t>
      </w:r>
      <w:proofErr w:type="gramStart"/>
      <w:r w:rsidRPr="00D71308">
        <w:rPr>
          <w:rFonts w:cs="Arial"/>
          <w:szCs w:val="20"/>
          <w:u w:val="single"/>
        </w:rPr>
        <w:t>1b</w:t>
      </w:r>
      <w:proofErr w:type="gramEnd"/>
      <w:r w:rsidRPr="00D71308">
        <w:rPr>
          <w:rFonts w:cs="Arial"/>
          <w:szCs w:val="20"/>
        </w:rPr>
        <w:t xml:space="preserve"> této smlouvy je prodávajíc</w:t>
      </w:r>
      <w:r w:rsidR="007C6F18">
        <w:rPr>
          <w:rFonts w:cs="Arial"/>
          <w:szCs w:val="20"/>
        </w:rPr>
        <w:t xml:space="preserve">í povinen dodat kupujícímu do </w:t>
      </w:r>
      <w:r w:rsidR="001019ED">
        <w:rPr>
          <w:rFonts w:cs="Arial"/>
          <w:szCs w:val="20"/>
        </w:rPr>
        <w:t>30</w:t>
      </w:r>
      <w:r w:rsidRPr="00D71308">
        <w:rPr>
          <w:rFonts w:cs="Arial"/>
          <w:szCs w:val="20"/>
        </w:rPr>
        <w:t xml:space="preserve"> kalendářních dnů od data doručení </w:t>
      </w:r>
      <w:r w:rsidR="00603801">
        <w:rPr>
          <w:rFonts w:cs="Arial"/>
          <w:szCs w:val="20"/>
        </w:rPr>
        <w:t xml:space="preserve">příslušné </w:t>
      </w:r>
      <w:r w:rsidR="00604300">
        <w:rPr>
          <w:rFonts w:cs="Arial"/>
          <w:szCs w:val="20"/>
        </w:rPr>
        <w:t xml:space="preserve">první </w:t>
      </w:r>
      <w:r w:rsidRPr="00D71308">
        <w:rPr>
          <w:rFonts w:cs="Arial"/>
          <w:szCs w:val="20"/>
        </w:rPr>
        <w:t>výzvy k plnění učiněné kupujícím na základě této smlouvy, a to do místa plnění uvedeného v této výzvě k plnění.</w:t>
      </w:r>
    </w:p>
    <w:bookmarkEnd w:id="3"/>
    <w:p w14:paraId="2BBA8A50" w14:textId="5A4989DA" w:rsidR="002D160B" w:rsidRPr="00EE0A56" w:rsidRDefault="007A7407" w:rsidP="00EE0A56">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sidR="007C6F18">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p>
    <w:p w14:paraId="79DEED7E" w14:textId="27DEC09F" w:rsidR="00687896" w:rsidRPr="00874527" w:rsidRDefault="00687896" w:rsidP="00687896">
      <w:pPr>
        <w:numPr>
          <w:ilvl w:val="0"/>
          <w:numId w:val="2"/>
        </w:numPr>
        <w:spacing w:line="280" w:lineRule="atLeast"/>
        <w:jc w:val="both"/>
        <w:rPr>
          <w:rFonts w:cs="Arial"/>
          <w:szCs w:val="20"/>
        </w:rPr>
      </w:pPr>
      <w:bookmarkStart w:id="4" w:name="_Hlk84487580"/>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1" w:history="1">
        <w:r w:rsidR="002316A2" w:rsidRPr="009032EC">
          <w:rPr>
            <w:rStyle w:val="Hypertextovodkaz"/>
          </w:rPr>
          <w:t>jitka.novakova@egd.cz</w:t>
        </w:r>
      </w:hyperlink>
      <w:r w:rsidRPr="005173E9">
        <w:t>,</w:t>
      </w:r>
      <w:r w:rsidR="002316A2">
        <w:rPr>
          <w:rFonts w:cs="Arial"/>
          <w:szCs w:val="20"/>
        </w:rPr>
        <w:t xml:space="preserve"> </w:t>
      </w:r>
      <w:r w:rsidRPr="00874527">
        <w:rPr>
          <w:rFonts w:cs="Arial"/>
          <w:szCs w:val="20"/>
        </w:rPr>
        <w:t>nebo České Budějovice:</w:t>
      </w:r>
      <w:r w:rsidRPr="00874527">
        <w:rPr>
          <w:bCs/>
          <w:szCs w:val="20"/>
        </w:rPr>
        <w:t xml:space="preserve"> Lenka Kubešová</w:t>
      </w:r>
      <w:r w:rsidRPr="005173E9">
        <w:t xml:space="preserve">, tel.: 387865622, email: </w:t>
      </w:r>
      <w:hyperlink r:id="rId12" w:history="1">
        <w:r w:rsidR="00697AF5" w:rsidRPr="000C300A">
          <w:rPr>
            <w:rStyle w:val="Hypertextovodkaz"/>
          </w:rPr>
          <w:t>lenka.kubesova@egd.cz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w:t>
      </w:r>
      <w:r>
        <w:rPr>
          <w:rFonts w:cs="Arial"/>
          <w:szCs w:val="20"/>
        </w:rPr>
        <w:t xml:space="preserve"> alespoň</w:t>
      </w:r>
      <w:r w:rsidRPr="00874527">
        <w:rPr>
          <w:rFonts w:cs="Arial"/>
          <w:szCs w:val="20"/>
        </w:rPr>
        <w:t xml:space="preserve">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Pr>
          <w:rFonts w:cs="Arial"/>
          <w:szCs w:val="20"/>
        </w:rPr>
        <w:t>.</w:t>
      </w:r>
    </w:p>
    <w:bookmarkEnd w:id="4"/>
    <w:p w14:paraId="35CE69BB" w14:textId="77777777" w:rsidR="00945A64" w:rsidRDefault="00945A64" w:rsidP="00EE0A56">
      <w:pPr>
        <w:spacing w:line="280" w:lineRule="atLeast"/>
        <w:rPr>
          <w:rFonts w:cs="Arial"/>
          <w:b/>
          <w:szCs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lastRenderedPageBreak/>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521106" w14:textId="7073BCD6" w:rsidR="001F1150" w:rsidRDefault="001F1150" w:rsidP="001F1150">
      <w:pPr>
        <w:numPr>
          <w:ilvl w:val="0"/>
          <w:numId w:val="5"/>
        </w:numPr>
        <w:spacing w:line="280" w:lineRule="atLeast"/>
        <w:ind w:left="426" w:hanging="426"/>
        <w:jc w:val="both"/>
      </w:pPr>
      <w:r w:rsidRPr="00355F3A">
        <w:t xml:space="preserve">Cena zboží je uvedena v ceníku, který tvoří </w:t>
      </w:r>
      <w:r w:rsidRPr="00355F3A">
        <w:rPr>
          <w:u w:val="single"/>
        </w:rPr>
        <w:t xml:space="preserve">přílohu </w:t>
      </w:r>
      <w:proofErr w:type="gramStart"/>
      <w:r w:rsidRPr="00355F3A">
        <w:rPr>
          <w:u w:val="single"/>
        </w:rPr>
        <w:t>1a</w:t>
      </w:r>
      <w:proofErr w:type="gramEnd"/>
      <w:r w:rsidRPr="00355F3A">
        <w:t xml:space="preserve"> této smlouvy (dále jen „</w:t>
      </w:r>
      <w:r w:rsidRPr="00355F3A">
        <w:rPr>
          <w:b/>
        </w:rPr>
        <w:t>cena</w:t>
      </w:r>
      <w:r w:rsidRPr="00355F3A">
        <w:t xml:space="preserve">“). Jednotkové ceny uvedené v </w:t>
      </w:r>
      <w:r w:rsidRPr="00355F3A">
        <w:rPr>
          <w:u w:val="single"/>
        </w:rPr>
        <w:t xml:space="preserve">příloze </w:t>
      </w:r>
      <w:proofErr w:type="gramStart"/>
      <w:r w:rsidRPr="00355F3A">
        <w:rPr>
          <w:u w:val="single"/>
        </w:rPr>
        <w:t>1a</w:t>
      </w:r>
      <w:proofErr w:type="gramEnd"/>
      <w:r w:rsidRPr="00355F3A">
        <w:t xml:space="preserve"> této smlouvy jsou nejvýše přípustné, konečné a nepřekročitelné, není-li dále stanoveno jinak. </w:t>
      </w:r>
    </w:p>
    <w:p w14:paraId="23204838" w14:textId="77777777" w:rsidR="001F1150" w:rsidRDefault="001F1150" w:rsidP="001F1150">
      <w:pPr>
        <w:spacing w:line="280" w:lineRule="atLeast"/>
        <w:ind w:left="426"/>
        <w:jc w:val="both"/>
      </w:pPr>
    </w:p>
    <w:p w14:paraId="7A06CC57" w14:textId="67EF6AFD" w:rsidR="001F1150" w:rsidRPr="006B451A" w:rsidRDefault="001F1150" w:rsidP="001F1150">
      <w:pPr>
        <w:numPr>
          <w:ilvl w:val="0"/>
          <w:numId w:val="5"/>
        </w:numPr>
        <w:spacing w:line="280" w:lineRule="atLeast"/>
        <w:ind w:left="426" w:hanging="426"/>
        <w:jc w:val="both"/>
      </w:pPr>
      <w:r w:rsidRPr="006B451A">
        <w:t xml:space="preserve">Jednotkové ceny uvedené v </w:t>
      </w:r>
      <w:r w:rsidRPr="006B451A">
        <w:rPr>
          <w:u w:val="single"/>
        </w:rPr>
        <w:t xml:space="preserve">příloze </w:t>
      </w:r>
      <w:proofErr w:type="gramStart"/>
      <w:r w:rsidRPr="006B451A">
        <w:rPr>
          <w:u w:val="single"/>
        </w:rPr>
        <w:t>1a</w:t>
      </w:r>
      <w:proofErr w:type="gramEnd"/>
      <w:r w:rsidRPr="006B451A">
        <w:t xml:space="preserve"> této smlouvy jsou platné a neměnné nejméně 12 měsíců od okamžiku podpisu této smlouvy oběma smluvními stranami v souladu s článkem VIII. odst. 1 této smlouvy. Pokud průměrná míra inflace za posledních 12 měsíců bude vyšší než 2,00 % je prodávající oprávněn požádat o zvýšení jednotkové ceny uvedené v </w:t>
      </w:r>
      <w:r w:rsidRPr="006B451A">
        <w:rPr>
          <w:u w:val="single"/>
        </w:rPr>
        <w:t>příloze1a</w:t>
      </w:r>
      <w:r w:rsidRPr="006B451A">
        <w:t xml:space="preserve">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6B451A">
          <w:t>http://www.czso.cz/csu/redakce.nsf/i/mira</w:t>
        </w:r>
      </w:hyperlink>
      <w:r w:rsidRPr="006B451A">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 ve kterém byl požadavek akceptován.</w:t>
      </w:r>
    </w:p>
    <w:p w14:paraId="672C0D59" w14:textId="3DAD097F" w:rsidR="00B302F9" w:rsidRPr="006B451A" w:rsidRDefault="00012AE9" w:rsidP="001F1150">
      <w:pPr>
        <w:spacing w:line="280" w:lineRule="atLeast"/>
        <w:ind w:left="426"/>
        <w:jc w:val="both"/>
      </w:pPr>
      <w:r w:rsidRPr="006B451A">
        <w:t xml:space="preserve"> </w:t>
      </w:r>
    </w:p>
    <w:p w14:paraId="7D9F652B" w14:textId="1B183EE4" w:rsidR="001F1150" w:rsidRPr="006B451A" w:rsidRDefault="001F1150" w:rsidP="001F1150">
      <w:pPr>
        <w:numPr>
          <w:ilvl w:val="0"/>
          <w:numId w:val="5"/>
        </w:numPr>
        <w:spacing w:line="280" w:lineRule="atLeast"/>
        <w:ind w:left="426" w:hanging="426"/>
        <w:jc w:val="both"/>
      </w:pPr>
      <w:r w:rsidRPr="006B451A">
        <w:t>Jednotková cena zboží se skládá z duté ceny (ceny lana), jejíž hodnota je konečná, jsou v ní zahrnuty veškeré náklady prodávajícího v souvislosti s dodávkou zboží ve vztahu k příslušné položce ceníku, včetně ROD prémie, správních poplatků, daní (vyjma DPH), cla, schvalovacích řízení, provedení předepsaných zkoušek, zabezpečení prohlášení o shodě, certifikátů a atestů, převodů práv, pojištění při přepravě, přepravních nákladů, obalových materiálů apod., jakož i jakékoliv případné dodatečné náklady prodávajícího, o kterých prodávající v době uzavření smlouvy mohl nebo měl vědět na základě svých odborných a technických znalostí a zkušeností, a prodávající nemá právo požadovat zvýšení duté ceny z jakéhokoli důvodu. Dále se jednotková cena skládá z variabilní ceny, která je tvořena násobkem množství Al v 1 kg poptávaného lana a ceny Al na burze. Pro určení variabilní ceny se smluvní strany dohodly, že dnem rozhodným pro určení ceny Al na burze je den převedení lana z konsignačního skladu dodavatele na sklad kupujícího (</w:t>
      </w:r>
      <w:proofErr w:type="spellStart"/>
      <w:r w:rsidRPr="006B451A">
        <w:t>tzv.“</w:t>
      </w:r>
      <w:r w:rsidRPr="006B451A">
        <w:rPr>
          <w:b/>
          <w:bCs/>
        </w:rPr>
        <w:t>rozhodný</w:t>
      </w:r>
      <w:proofErr w:type="spellEnd"/>
      <w:r w:rsidRPr="006B451A">
        <w:rPr>
          <w:b/>
          <w:bCs/>
        </w:rPr>
        <w:t xml:space="preserve"> den</w:t>
      </w:r>
      <w:r w:rsidRPr="006B451A">
        <w:t xml:space="preserve">“). Pro cenu Al je rozhodná denní cena na burze LME v €/1000 kg, zdroj: </w:t>
      </w:r>
      <w:hyperlink r:id="rId14" w:history="1">
        <w:r w:rsidRPr="006B451A">
          <w:rPr>
            <w:rStyle w:val="Hypertextovodkaz"/>
          </w:rPr>
          <w:t>www.lme.com</w:t>
        </w:r>
      </w:hyperlink>
      <w:r w:rsidR="006B451A">
        <w:rPr>
          <w:rStyle w:val="Hypertextovodkaz"/>
        </w:rPr>
        <w:t>.</w:t>
      </w:r>
    </w:p>
    <w:p w14:paraId="5C1BD8FE" w14:textId="77777777" w:rsidR="001F1150" w:rsidRDefault="001F1150" w:rsidP="001F1150">
      <w:pPr>
        <w:spacing w:after="120" w:line="280" w:lineRule="atLeast"/>
        <w:ind w:left="426"/>
        <w:jc w:val="both"/>
      </w:pPr>
    </w:p>
    <w:p w14:paraId="61C10C09" w14:textId="77777777" w:rsidR="001F1150" w:rsidRDefault="00E82C1F" w:rsidP="00EE0A56">
      <w:pPr>
        <w:numPr>
          <w:ilvl w:val="0"/>
          <w:numId w:val="5"/>
        </w:numPr>
        <w:spacing w:after="120" w:line="280" w:lineRule="atLeast"/>
        <w:ind w:left="426" w:hanging="426"/>
        <w:jc w:val="both"/>
      </w:pPr>
      <w:r w:rsidRPr="00D71308">
        <w:t>K</w:t>
      </w:r>
      <w:r w:rsidR="009D1AB1" w:rsidRPr="00D71308">
        <w:t>onečná k</w:t>
      </w:r>
      <w:r w:rsidRPr="00D71308">
        <w:t xml:space="preserve">upní cena zboží je </w:t>
      </w:r>
      <w:r w:rsidR="0086509A" w:rsidRPr="00D71308">
        <w:t xml:space="preserve">tedy </w:t>
      </w:r>
      <w:r w:rsidRPr="00D71308">
        <w:t xml:space="preserve">stanovena </w:t>
      </w:r>
      <w:r w:rsidR="001750E8">
        <w:t>na základě</w:t>
      </w:r>
      <w:r w:rsidRPr="00D71308">
        <w:t xml:space="preserve"> ceníku prodávajícího, který tvoří </w:t>
      </w:r>
      <w:r w:rsidRPr="00603801">
        <w:rPr>
          <w:u w:val="single"/>
        </w:rPr>
        <w:t>přílohu 1a</w:t>
      </w:r>
      <w:r w:rsidRPr="00D71308">
        <w:t xml:space="preserve"> smlouvy dle výpočtového vzorce (algoritmu),</w:t>
      </w:r>
      <w:r w:rsidR="009D1AB1" w:rsidRPr="00D71308">
        <w:t xml:space="preserve"> který je uveden tamtéž. </w:t>
      </w:r>
    </w:p>
    <w:p w14:paraId="45F7A6B6" w14:textId="77777777" w:rsidR="001F1150" w:rsidRDefault="001F1150" w:rsidP="001F1150">
      <w:pPr>
        <w:pStyle w:val="Odstavecseseznamem"/>
      </w:pPr>
    </w:p>
    <w:p w14:paraId="25594538" w14:textId="54331FF4" w:rsidR="00DD771B" w:rsidRPr="006B451A" w:rsidRDefault="0063454F" w:rsidP="0063454F">
      <w:pPr>
        <w:pStyle w:val="odstavec0"/>
        <w:numPr>
          <w:ilvl w:val="0"/>
          <w:numId w:val="5"/>
        </w:numPr>
        <w:ind w:left="426" w:hanging="426"/>
      </w:pPr>
      <w:bookmarkStart w:id="5" w:name="_Hlk65568848"/>
      <w:r w:rsidRPr="006B451A">
        <w:t>V souladu s </w:t>
      </w:r>
      <w:r w:rsidRPr="006B451A">
        <w:rPr>
          <w:u w:val="single"/>
        </w:rPr>
        <w:t>přílohou 7</w:t>
      </w:r>
      <w:r w:rsidRPr="006B451A">
        <w:t xml:space="preserve"> této smlouvy může docházet k úpravě základní jednotkové ceny lana, a to podle výpočtového vzorce (algoritmu) a v časových intervalech uvedených tamtéž. O úpravu ceny požádá strana, která má o tuto změnu zájem. Druhá smluvní strana je oprávněna přezkoumat požadavek na úpravu ceny, avšak v případě, že se tento požadavek ukáže jako oprávněný, je povinna ho akceptovat, a to do 15 pracovních dnů od obdržení požadavku na úpravu ceny.  Požadavek na úpravu základní jednotkové ceny lze pro následující období zaslat nejpozději do 15. kalendářního dne v měsíci. Nová jednotková cena </w:t>
      </w:r>
      <w:bookmarkEnd w:id="5"/>
      <w:r w:rsidRPr="006B451A">
        <w:t>bude platná a účinná k prvnímu dni měsíce následujícího po měsíci ve kterém byl požadavek akceptován</w:t>
      </w:r>
      <w:r w:rsidR="006B451A">
        <w:t>.</w:t>
      </w:r>
    </w:p>
    <w:p w14:paraId="5DA9B615" w14:textId="3CF8E376" w:rsidR="00B44388" w:rsidRPr="00D71308" w:rsidRDefault="00B44388" w:rsidP="00EE0A56">
      <w:pPr>
        <w:numPr>
          <w:ilvl w:val="0"/>
          <w:numId w:val="5"/>
        </w:numPr>
        <w:spacing w:after="120" w:line="280" w:lineRule="atLeast"/>
        <w:ind w:left="426" w:hanging="426"/>
        <w:jc w:val="both"/>
      </w:pPr>
      <w:bookmarkStart w:id="6" w:name="_Hlk84488013"/>
      <w:r w:rsidRPr="00D71308">
        <w:lastRenderedPageBreak/>
        <w:t xml:space="preserve">Rozhodným dnem pro fakturaci (použití výše jednotkové ceny v souladu s čl. III. odst. </w:t>
      </w:r>
      <w:r w:rsidR="006B3C1A" w:rsidRPr="00D71308">
        <w:t>1</w:t>
      </w:r>
      <w:r w:rsidRPr="00D71308">
        <w:t>. této smlouvy) je pak den uskutečnění zdanitelného plnění.</w:t>
      </w:r>
    </w:p>
    <w:p w14:paraId="5FFB99B0" w14:textId="763666CD" w:rsidR="0049755D" w:rsidRDefault="005E31F8" w:rsidP="001750E8">
      <w:pPr>
        <w:numPr>
          <w:ilvl w:val="0"/>
          <w:numId w:val="5"/>
        </w:numPr>
        <w:spacing w:line="280" w:lineRule="atLeast"/>
        <w:ind w:left="426" w:hanging="426"/>
        <w:jc w:val="both"/>
      </w:pPr>
      <w:r w:rsidRPr="00D71308">
        <w:t>K</w:t>
      </w:r>
      <w:r w:rsidR="00FF54D4" w:rsidRPr="00D71308">
        <w:t>e konečné</w:t>
      </w:r>
      <w:r w:rsidRPr="00D71308">
        <w:t> ceně je prodávající oprávněn připočíst pouze příslušnou DPH v souladu s použitelnými právními předpisy.</w:t>
      </w:r>
      <w:r w:rsidR="00B44388" w:rsidRPr="00D71308">
        <w:t xml:space="preserve"> Datem zdanitelného</w:t>
      </w:r>
      <w:r w:rsidR="00B44388">
        <w:t xml:space="preserve"> plnění se rozumí den </w:t>
      </w:r>
      <w:r w:rsidR="00603801">
        <w:t xml:space="preserve">dodání, resp. den </w:t>
      </w:r>
      <w:r w:rsidR="00B44388">
        <w:t xml:space="preserve">vyskladnění příslušného zboží v souladu s oznámením o vyskladnění. </w:t>
      </w:r>
    </w:p>
    <w:p w14:paraId="2012B658" w14:textId="77777777" w:rsidR="00697AF5" w:rsidRPr="001750E8" w:rsidRDefault="00697AF5" w:rsidP="00697AF5">
      <w:pPr>
        <w:spacing w:line="280" w:lineRule="atLeast"/>
        <w:ind w:left="426"/>
        <w:jc w:val="both"/>
      </w:pPr>
    </w:p>
    <w:p w14:paraId="7CEB0EE5" w14:textId="13EDE09E" w:rsidR="00697AF5" w:rsidRPr="00071474" w:rsidRDefault="00697AF5" w:rsidP="00071474">
      <w:pPr>
        <w:numPr>
          <w:ilvl w:val="0"/>
          <w:numId w:val="5"/>
        </w:numPr>
        <w:spacing w:line="280" w:lineRule="atLeast"/>
        <w:ind w:left="426" w:hanging="426"/>
        <w:jc w:val="both"/>
        <w:rPr>
          <w:rFonts w:cs="Arial"/>
          <w:szCs w:val="20"/>
        </w:rPr>
      </w:pPr>
      <w:r w:rsidRPr="00DA2C52">
        <w:rPr>
          <w:rFonts w:cs="Arial"/>
          <w:szCs w:val="20"/>
        </w:rPr>
        <w:t xml:space="preserve">Smluvní strany se dohodly, že </w:t>
      </w:r>
      <w:r>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Pr>
          <w:rFonts w:cs="Arial"/>
          <w:szCs w:val="20"/>
        </w:rPr>
        <w:t>dodávky zboží</w:t>
      </w:r>
      <w:r w:rsidRPr="00DA2C52">
        <w:rPr>
          <w:rFonts w:cs="Arial"/>
          <w:szCs w:val="20"/>
        </w:rPr>
        <w:t xml:space="preserve"> </w:t>
      </w:r>
      <w:r>
        <w:rPr>
          <w:rFonts w:cs="Arial"/>
          <w:szCs w:val="20"/>
        </w:rPr>
        <w:t>a předá takovou fakturu kupujícímu do 15 dnů poté, co od kupujícího obdrží oznámení o vyskladnění příslušného zboží dle čl. IV. odst. 1</w:t>
      </w:r>
      <w:r w:rsidR="00BB3156">
        <w:rPr>
          <w:rFonts w:cs="Arial"/>
          <w:szCs w:val="20"/>
        </w:rPr>
        <w:t>6</w:t>
      </w:r>
      <w:r>
        <w:rPr>
          <w:rFonts w:cs="Arial"/>
          <w:szCs w:val="20"/>
        </w:rPr>
        <w:t xml:space="preserve">.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w:t>
      </w:r>
      <w:r w:rsidRPr="00DA2C52">
        <w:rPr>
          <w:rFonts w:cs="Arial"/>
          <w:szCs w:val="20"/>
        </w:rPr>
        <w:t xml:space="preserve">Splatnost </w:t>
      </w:r>
      <w:r>
        <w:rPr>
          <w:rFonts w:cs="Arial"/>
          <w:szCs w:val="20"/>
        </w:rPr>
        <w:t>ceny zboží dle příslušné faktury</w:t>
      </w:r>
      <w:r w:rsidRPr="00DA2C52">
        <w:rPr>
          <w:rFonts w:cs="Arial"/>
          <w:szCs w:val="20"/>
        </w:rPr>
        <w:t xml:space="preserve"> je dohodnuta na </w:t>
      </w:r>
      <w:r>
        <w:rPr>
          <w:rFonts w:cs="Arial"/>
          <w:szCs w:val="20"/>
        </w:rPr>
        <w:t>60</w:t>
      </w:r>
      <w:r w:rsidRPr="00DA2C52">
        <w:rPr>
          <w:rFonts w:cs="Arial"/>
          <w:szCs w:val="20"/>
        </w:rPr>
        <w:t xml:space="preserve"> kalendářních dnů</w:t>
      </w:r>
      <w:r>
        <w:rPr>
          <w:rFonts w:cs="Arial"/>
          <w:szCs w:val="20"/>
        </w:rPr>
        <w:t xml:space="preserve"> od předání příslušné faktury kupujícímu</w:t>
      </w:r>
      <w:proofErr w:type="gramStart"/>
      <w:r w:rsidRPr="00DA2C52">
        <w:rPr>
          <w:rFonts w:cs="Arial"/>
          <w:szCs w:val="20"/>
        </w:rPr>
        <w:t>.</w:t>
      </w:r>
      <w:r>
        <w:rPr>
          <w:rFonts w:cs="Arial"/>
          <w:szCs w:val="20"/>
        </w:rPr>
        <w:t xml:space="preserve"> </w:t>
      </w:r>
      <w:r w:rsidR="00071474" w:rsidRPr="00DA2C52">
        <w:rPr>
          <w:rFonts w:cs="Arial"/>
          <w:szCs w:val="20"/>
        </w:rPr>
        <w:t>.</w:t>
      </w:r>
      <w:proofErr w:type="gramEnd"/>
      <w:r w:rsidR="00071474">
        <w:rPr>
          <w:rFonts w:cs="Arial"/>
          <w:szCs w:val="20"/>
        </w:rPr>
        <w:t xml:space="preserve"> Připadne-li poslední den splatnosti na jiný kalendářní den než na středu, je posledním dnem splatnosti středa nejblíže následující.</w:t>
      </w:r>
    </w:p>
    <w:p w14:paraId="1EB08DA3" w14:textId="77777777" w:rsidR="00697AF5" w:rsidRPr="00DA2C52" w:rsidRDefault="00697AF5" w:rsidP="00697AF5">
      <w:pPr>
        <w:spacing w:line="280" w:lineRule="atLeast"/>
        <w:ind w:left="426"/>
        <w:jc w:val="both"/>
        <w:rPr>
          <w:rFonts w:cs="Arial"/>
          <w:szCs w:val="20"/>
        </w:rPr>
      </w:pPr>
    </w:p>
    <w:p w14:paraId="0294AC3A" w14:textId="77777777" w:rsidR="00697AF5" w:rsidRDefault="00697AF5" w:rsidP="00697AF5">
      <w:pPr>
        <w:numPr>
          <w:ilvl w:val="0"/>
          <w:numId w:val="5"/>
        </w:numPr>
        <w:spacing w:line="280" w:lineRule="atLeast"/>
        <w:ind w:left="426" w:hanging="426"/>
        <w:jc w:val="both"/>
        <w:rPr>
          <w:rFonts w:cs="Arial"/>
          <w:szCs w:val="20"/>
        </w:rPr>
      </w:pPr>
      <w:r w:rsidRPr="00DA2C52">
        <w:rPr>
          <w:rFonts w:cs="Arial"/>
          <w:szCs w:val="20"/>
        </w:rPr>
        <w:t xml:space="preserve">Jednotlivé faktury musí obsahovat </w:t>
      </w:r>
      <w:r w:rsidRPr="00264EAA">
        <w:rPr>
          <w:rFonts w:cs="Arial"/>
          <w:szCs w:val="20"/>
        </w:rPr>
        <w:t xml:space="preserve">náležitosti </w:t>
      </w:r>
      <w:r>
        <w:rPr>
          <w:rFonts w:cs="Arial"/>
          <w:szCs w:val="20"/>
        </w:rPr>
        <w:t>daňového dokladu ve smyslu</w:t>
      </w:r>
      <w:r w:rsidRPr="00264EAA">
        <w:rPr>
          <w:rFonts w:cs="Arial"/>
          <w:szCs w:val="20"/>
        </w:rPr>
        <w:t xml:space="preserve"> § 28 zákona č. 235/2004 Sb., o dani z přidané hodnoty, ve znění pozdějších předpisů, a § 11 zákona č. 563/1991 Sb., o účetnictví, ve znění pozdějších předpisů</w:t>
      </w:r>
      <w:r w:rsidRPr="00DA2C52">
        <w:rPr>
          <w:rFonts w:cs="Arial"/>
          <w:szCs w:val="20"/>
        </w:rPr>
        <w:t>, číslo této smlouvy</w:t>
      </w:r>
      <w:r>
        <w:rPr>
          <w:rFonts w:cs="Arial"/>
          <w:szCs w:val="20"/>
        </w:rPr>
        <w:t>,</w:t>
      </w:r>
      <w:r w:rsidRPr="00DA2C52">
        <w:rPr>
          <w:rFonts w:cs="Arial"/>
          <w:szCs w:val="20"/>
        </w:rPr>
        <w:t xml:space="preserve"> </w:t>
      </w:r>
      <w:r>
        <w:rPr>
          <w:rFonts w:cs="Arial"/>
          <w:szCs w:val="20"/>
        </w:rPr>
        <w:t xml:space="preserve">oznámení o vyskladnění a musí k nim být připojena </w:t>
      </w:r>
      <w:r w:rsidRPr="00DA2C52">
        <w:rPr>
          <w:rFonts w:cs="Arial"/>
          <w:szCs w:val="20"/>
        </w:rPr>
        <w:t>kopie</w:t>
      </w:r>
      <w:r>
        <w:rPr>
          <w:rFonts w:cs="Arial"/>
          <w:szCs w:val="20"/>
        </w:rPr>
        <w:t xml:space="preserve"> příslušného oznámení o vyskladnění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1C9FD54F" w14:textId="77777777" w:rsidR="00697AF5" w:rsidRDefault="00697AF5" w:rsidP="00697AF5">
      <w:pPr>
        <w:pStyle w:val="Odstavecseseznamem"/>
        <w:rPr>
          <w:rFonts w:cs="Arial"/>
          <w:szCs w:val="20"/>
        </w:rPr>
      </w:pPr>
    </w:p>
    <w:p w14:paraId="58519FDE" w14:textId="2DF4FD22" w:rsidR="00697AF5" w:rsidRPr="00883C83" w:rsidRDefault="00883C83" w:rsidP="00883C83">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Pr>
          <w:rFonts w:cs="Arial"/>
          <w:szCs w:val="20"/>
        </w:rPr>
        <w:t>EG.D</w:t>
      </w:r>
      <w:proofErr w:type="gramEnd"/>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r>
        <w:rPr>
          <w:rFonts w:cs="Arial"/>
          <w:szCs w:val="20"/>
        </w:rPr>
        <w:t>faktury@egd.cz</w:t>
      </w:r>
      <w:r w:rsidRPr="00264EAA">
        <w:rPr>
          <w:rFonts w:cs="Arial"/>
          <w:szCs w:val="20"/>
        </w:rPr>
        <w:t>. V případě odeslání faktury na e-mailovou adresu </w:t>
      </w:r>
      <w:r>
        <w:rPr>
          <w:rFonts w:cs="Arial"/>
          <w:szCs w:val="20"/>
        </w:rPr>
        <w:t>faktury@egd.cz</w:t>
      </w:r>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055CE88A" w14:textId="77777777" w:rsidR="00697AF5" w:rsidRPr="0018495A" w:rsidRDefault="00697AF5" w:rsidP="00697AF5">
      <w:pPr>
        <w:spacing w:line="280" w:lineRule="atLeast"/>
        <w:ind w:left="426"/>
        <w:jc w:val="both"/>
        <w:rPr>
          <w:rFonts w:cs="Arial"/>
          <w:szCs w:val="20"/>
        </w:rPr>
      </w:pPr>
    </w:p>
    <w:p w14:paraId="7F554232" w14:textId="77777777" w:rsidR="00697AF5" w:rsidRPr="002F137B" w:rsidRDefault="00697AF5" w:rsidP="00697AF5">
      <w:pPr>
        <w:numPr>
          <w:ilvl w:val="0"/>
          <w:numId w:val="5"/>
        </w:numPr>
        <w:spacing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04D97838" w14:textId="77777777" w:rsidR="00697AF5" w:rsidRDefault="00697AF5" w:rsidP="00697AF5">
      <w:pPr>
        <w:pStyle w:val="Odstavecseseznamem"/>
      </w:pPr>
    </w:p>
    <w:p w14:paraId="25E5C028" w14:textId="739C9CEB" w:rsidR="00697AF5" w:rsidRDefault="00697AF5" w:rsidP="00697AF5">
      <w:pPr>
        <w:numPr>
          <w:ilvl w:val="0"/>
          <w:numId w:val="5"/>
        </w:numPr>
        <w:spacing w:line="280" w:lineRule="atLeast"/>
        <w:ind w:left="426" w:hanging="426"/>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6DE4C549" w14:textId="77777777" w:rsidR="00883C83" w:rsidRDefault="00883C83" w:rsidP="00883C83">
      <w:pPr>
        <w:pStyle w:val="Odstavecseseznamem"/>
        <w:rPr>
          <w:rFonts w:cs="Arial"/>
          <w:szCs w:val="20"/>
        </w:rPr>
      </w:pPr>
    </w:p>
    <w:p w14:paraId="7C7160FA" w14:textId="14953BA0" w:rsidR="00883C83" w:rsidRDefault="00883C83" w:rsidP="00883C83">
      <w:pPr>
        <w:pStyle w:val="Odstavecseseznamem"/>
        <w:numPr>
          <w:ilvl w:val="0"/>
          <w:numId w:val="5"/>
        </w:numPr>
        <w:spacing w:line="280" w:lineRule="atLeast"/>
        <w:ind w:left="426" w:hanging="426"/>
        <w:jc w:val="both"/>
        <w:rPr>
          <w:rFonts w:cs="Arial"/>
          <w:szCs w:val="20"/>
        </w:rPr>
      </w:pPr>
      <w:r w:rsidRPr="005020D9">
        <w:rPr>
          <w:rFonts w:cs="Arial"/>
          <w:szCs w:val="20"/>
        </w:rPr>
        <w:t xml:space="preserve">V případě, že bude </w:t>
      </w:r>
      <w:r>
        <w:rPr>
          <w:rFonts w:cs="Arial"/>
          <w:szCs w:val="20"/>
        </w:rPr>
        <w:t>Kupující</w:t>
      </w:r>
      <w:r w:rsidRPr="005020D9">
        <w:rPr>
          <w:rFonts w:cs="Arial"/>
          <w:szCs w:val="20"/>
        </w:rPr>
        <w:t xml:space="preserve"> zcela nebo zčásti v prodlení s úhradou odměny, je </w:t>
      </w:r>
      <w:r>
        <w:rPr>
          <w:rFonts w:cs="Arial"/>
          <w:szCs w:val="20"/>
        </w:rPr>
        <w:t>Prodávající</w:t>
      </w:r>
      <w:r w:rsidRPr="005020D9">
        <w:rPr>
          <w:rFonts w:cs="Arial"/>
          <w:szCs w:val="20"/>
        </w:rPr>
        <w:t xml:space="preserve"> povinen tuto skutečnost </w:t>
      </w:r>
      <w:r>
        <w:rPr>
          <w:rFonts w:cs="Arial"/>
          <w:szCs w:val="20"/>
        </w:rPr>
        <w:t>Kupujícímu</w:t>
      </w:r>
      <w:r w:rsidRPr="005020D9">
        <w:rPr>
          <w:rFonts w:cs="Arial"/>
          <w:szCs w:val="20"/>
        </w:rPr>
        <w:t xml:space="preserve"> písemně oznámit a stanovit mu dodatečnou lhůtu splatnosti, která nesmí být kratší než 5 dní od doručení takového oznámí. Pouze v případě, že </w:t>
      </w:r>
      <w:r>
        <w:rPr>
          <w:rFonts w:cs="Arial"/>
          <w:szCs w:val="20"/>
        </w:rPr>
        <w:t>Kupující</w:t>
      </w:r>
      <w:r w:rsidRPr="005020D9">
        <w:rPr>
          <w:rFonts w:cs="Arial"/>
          <w:szCs w:val="20"/>
        </w:rPr>
        <w:t xml:space="preserve"> neuhradí dlužnou částku ani v této dodatečné lhůtě, je </w:t>
      </w:r>
      <w:r>
        <w:rPr>
          <w:rFonts w:cs="Arial"/>
          <w:szCs w:val="20"/>
        </w:rPr>
        <w:t>Prodávající</w:t>
      </w:r>
      <w:r w:rsidRPr="005020D9">
        <w:rPr>
          <w:rFonts w:cs="Arial"/>
          <w:szCs w:val="20"/>
        </w:rPr>
        <w:t xml:space="preserve"> oprávněn mu účtovat úrok z prodlení v zákonné výši.</w:t>
      </w:r>
    </w:p>
    <w:p w14:paraId="51AEBF53" w14:textId="77777777" w:rsidR="00071474" w:rsidRPr="00071474" w:rsidRDefault="00071474" w:rsidP="00071474">
      <w:pPr>
        <w:pStyle w:val="Odstavecseseznamem"/>
        <w:rPr>
          <w:rFonts w:cs="Arial"/>
          <w:szCs w:val="20"/>
        </w:rPr>
      </w:pPr>
    </w:p>
    <w:p w14:paraId="0838F89E" w14:textId="77777777" w:rsidR="00071474" w:rsidRPr="00FA79F0" w:rsidRDefault="00071474" w:rsidP="00071474">
      <w:pPr>
        <w:pStyle w:val="Odstavecseseznamem"/>
        <w:numPr>
          <w:ilvl w:val="0"/>
          <w:numId w:val="5"/>
        </w:numPr>
        <w:spacing w:line="280" w:lineRule="atLeast"/>
        <w:ind w:left="426" w:hanging="426"/>
        <w:jc w:val="both"/>
        <w:rPr>
          <w:rFonts w:cs="Arial"/>
          <w:szCs w:val="20"/>
        </w:rPr>
      </w:pPr>
      <w:r>
        <w:rPr>
          <w:rFonts w:cs="Arial"/>
          <w:szCs w:val="20"/>
        </w:rPr>
        <w:t xml:space="preserve">Prodávající je povinen </w:t>
      </w:r>
      <w:r w:rsidRPr="00165E0C">
        <w:t xml:space="preserve">zajistit řádné a včasné plnění finančních závazků svým poddodavatelům, kdy za řádné a včasné plnění se považuje plné uhrazení poddodavatelem vystavených a </w:t>
      </w:r>
      <w:r w:rsidRPr="00165E0C">
        <w:lastRenderedPageBreak/>
        <w:t xml:space="preserve">doručených faktur za plnění poskytnutá k plnění veřejné zakázky, a to vždy </w:t>
      </w:r>
      <w:r w:rsidRPr="00531192">
        <w:t>do 5 pracovních</w:t>
      </w:r>
      <w:r w:rsidRPr="00165E0C">
        <w:t xml:space="preserve"> dnů od obdržení platby ze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0CA68757" w14:textId="77777777" w:rsidR="00071474" w:rsidRPr="00FA79F0" w:rsidRDefault="00071474" w:rsidP="00071474">
      <w:pPr>
        <w:pStyle w:val="Odstavecseseznamem"/>
        <w:rPr>
          <w:rFonts w:cs="Arial"/>
          <w:szCs w:val="20"/>
        </w:rPr>
      </w:pPr>
    </w:p>
    <w:p w14:paraId="6BA2C216" w14:textId="77777777" w:rsidR="00071474" w:rsidRPr="005020D9" w:rsidRDefault="00071474" w:rsidP="00071474">
      <w:pPr>
        <w:pStyle w:val="Odstavecseseznamem"/>
        <w:numPr>
          <w:ilvl w:val="0"/>
          <w:numId w:val="5"/>
        </w:numPr>
        <w:spacing w:line="280" w:lineRule="atLeast"/>
        <w:ind w:left="426" w:hanging="426"/>
        <w:jc w:val="both"/>
        <w:rPr>
          <w:rFonts w:cs="Arial"/>
          <w:szCs w:val="20"/>
        </w:rPr>
      </w:pPr>
      <w:r>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k prodlení v zákonné výši.</w:t>
      </w:r>
    </w:p>
    <w:p w14:paraId="3C1D2418" w14:textId="77777777" w:rsidR="00071474" w:rsidRPr="005020D9" w:rsidRDefault="00071474" w:rsidP="00071474">
      <w:pPr>
        <w:pStyle w:val="Odstavecseseznamem"/>
        <w:spacing w:line="280" w:lineRule="atLeast"/>
        <w:ind w:left="426"/>
        <w:jc w:val="both"/>
        <w:rPr>
          <w:rFonts w:cs="Arial"/>
          <w:szCs w:val="20"/>
        </w:rPr>
      </w:pPr>
    </w:p>
    <w:bookmarkEnd w:id="6"/>
    <w:p w14:paraId="5A3CE9DE" w14:textId="77777777" w:rsidR="00883C83" w:rsidRDefault="00883C83" w:rsidP="00883C83">
      <w:pPr>
        <w:spacing w:line="280" w:lineRule="atLeast"/>
        <w:ind w:left="426"/>
        <w:jc w:val="both"/>
        <w:rPr>
          <w:rFonts w:cs="Arial"/>
          <w:szCs w:val="20"/>
        </w:rPr>
      </w:pPr>
    </w:p>
    <w:p w14:paraId="7A0980C4" w14:textId="77777777" w:rsidR="00697AF5" w:rsidRDefault="00697AF5" w:rsidP="00697AF5">
      <w:pPr>
        <w:pStyle w:val="Odstavecseseznamem"/>
        <w:rPr>
          <w:rFonts w:cs="Arial"/>
          <w:szCs w:val="20"/>
        </w:rPr>
      </w:pPr>
    </w:p>
    <w:p w14:paraId="5FFB99B7" w14:textId="77777777" w:rsidR="00327D7B" w:rsidRDefault="00327D7B" w:rsidP="00060B31">
      <w:pPr>
        <w:spacing w:line="280" w:lineRule="atLeast"/>
        <w:jc w:val="both"/>
        <w:rPr>
          <w:rFonts w:cs="Arial"/>
          <w:szCs w:val="20"/>
        </w:rPr>
      </w:pPr>
    </w:p>
    <w:p w14:paraId="7D759F39" w14:textId="77777777" w:rsidR="006D0BD1" w:rsidRPr="00D71308" w:rsidRDefault="006D0BD1" w:rsidP="00060B31">
      <w:pPr>
        <w:spacing w:line="280" w:lineRule="atLeast"/>
        <w:jc w:val="both"/>
        <w:rPr>
          <w:rFonts w:cs="Arial"/>
          <w:szCs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0A882559" w:rsidR="00FF643A" w:rsidRPr="001750E8" w:rsidRDefault="001900E6" w:rsidP="001750E8">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7" w:name="_Ref264908281"/>
      <w:r w:rsidRPr="00D71308">
        <w:rPr>
          <w:rFonts w:ascii="Arial" w:hAnsi="Arial" w:cs="Arial"/>
          <w:sz w:val="20"/>
          <w:szCs w:val="20"/>
          <w:lang w:eastAsia="en-US"/>
        </w:rPr>
        <w:t>Kupující</w:t>
      </w:r>
      <w:r w:rsidR="00327D7B" w:rsidRPr="00D71308">
        <w:rPr>
          <w:rFonts w:ascii="Arial" w:hAnsi="Arial" w:cs="Arial"/>
          <w:sz w:val="20"/>
          <w:szCs w:val="20"/>
          <w:lang w:eastAsia="en-US"/>
        </w:rPr>
        <w:t xml:space="preserve"> má právo kdykoli po dobu </w:t>
      </w:r>
      <w:r w:rsidRPr="00D71308">
        <w:rPr>
          <w:rFonts w:ascii="Arial" w:hAnsi="Arial" w:cs="Arial"/>
          <w:sz w:val="20"/>
          <w:szCs w:val="20"/>
          <w:lang w:eastAsia="en-US"/>
        </w:rPr>
        <w:t>trvání</w:t>
      </w:r>
      <w:r w:rsidR="00327D7B" w:rsidRPr="00D71308">
        <w:rPr>
          <w:rFonts w:ascii="Arial" w:hAnsi="Arial" w:cs="Arial"/>
          <w:sz w:val="20"/>
          <w:szCs w:val="20"/>
          <w:lang w:eastAsia="en-US"/>
        </w:rPr>
        <w:t xml:space="preserve"> této smlouvy zaslat </w:t>
      </w:r>
      <w:r w:rsidRPr="00D71308">
        <w:rPr>
          <w:rFonts w:ascii="Arial" w:hAnsi="Arial" w:cs="Arial"/>
          <w:sz w:val="20"/>
          <w:szCs w:val="20"/>
          <w:lang w:eastAsia="en-US"/>
        </w:rPr>
        <w:t>prodávajícímu</w:t>
      </w:r>
      <w:r w:rsidR="00327D7B" w:rsidRPr="00D71308">
        <w:rPr>
          <w:rFonts w:ascii="Arial" w:hAnsi="Arial" w:cs="Arial"/>
          <w:sz w:val="20"/>
          <w:szCs w:val="20"/>
          <w:lang w:eastAsia="en-US"/>
        </w:rPr>
        <w:t xml:space="preserve"> </w:t>
      </w:r>
      <w:r w:rsidR="00997B3C" w:rsidRPr="00D71308">
        <w:rPr>
          <w:rFonts w:ascii="Arial" w:hAnsi="Arial" w:cs="Arial"/>
          <w:sz w:val="20"/>
          <w:szCs w:val="20"/>
          <w:lang w:eastAsia="en-US"/>
        </w:rPr>
        <w:t>výzvu k</w:t>
      </w:r>
      <w:r w:rsidR="00F819D4" w:rsidRPr="00D71308">
        <w:rPr>
          <w:rFonts w:ascii="Arial" w:hAnsi="Arial" w:cs="Arial"/>
          <w:sz w:val="20"/>
          <w:szCs w:val="20"/>
          <w:lang w:eastAsia="en-US"/>
        </w:rPr>
        <w:t> </w:t>
      </w:r>
      <w:r w:rsidR="00997B3C" w:rsidRPr="00D71308">
        <w:rPr>
          <w:rFonts w:ascii="Arial" w:hAnsi="Arial" w:cs="Arial"/>
          <w:sz w:val="20"/>
          <w:szCs w:val="20"/>
          <w:lang w:eastAsia="en-US"/>
        </w:rPr>
        <w:t>plnění</w:t>
      </w:r>
      <w:r w:rsidRPr="00D71308">
        <w:rPr>
          <w:rFonts w:ascii="Arial" w:hAnsi="Arial" w:cs="Arial"/>
          <w:sz w:val="20"/>
          <w:szCs w:val="20"/>
          <w:lang w:eastAsia="en-US"/>
        </w:rPr>
        <w:t xml:space="preserve"> učiněnou písemně nebo e</w:t>
      </w:r>
      <w:r w:rsidR="001E2E00">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7"/>
      <w:r w:rsidR="00A15F97" w:rsidRPr="00D71308">
        <w:rPr>
          <w:rFonts w:ascii="Arial" w:hAnsi="Arial" w:cs="Arial"/>
          <w:sz w:val="20"/>
          <w:szCs w:val="20"/>
          <w:lang w:eastAsia="en-US"/>
        </w:rPr>
        <w:t>.</w:t>
      </w:r>
    </w:p>
    <w:p w14:paraId="1F15E13A" w14:textId="100FAD42" w:rsidR="00FF643A" w:rsidRPr="001750E8" w:rsidRDefault="00FF643A" w:rsidP="001750E8">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8" w:name="_Hlk84494570"/>
      <w:r w:rsidRPr="00D71308">
        <w:rPr>
          <w:rFonts w:ascii="Arial" w:hAnsi="Arial" w:cs="Arial"/>
          <w:sz w:val="20"/>
          <w:szCs w:val="20"/>
          <w:lang w:eastAsia="en-US"/>
        </w:rPr>
        <w:t xml:space="preserve">Výzvu k plnění lze učinit i na základě telefonické objednávky oprávněné osoby </w:t>
      </w:r>
      <w:r w:rsidR="000A3845" w:rsidRPr="00D71308">
        <w:rPr>
          <w:rFonts w:ascii="Arial" w:hAnsi="Arial" w:cs="Arial"/>
          <w:sz w:val="20"/>
          <w:szCs w:val="20"/>
          <w:lang w:eastAsia="en-US"/>
        </w:rPr>
        <w:t>kupujícího</w:t>
      </w:r>
      <w:r w:rsidRPr="00D71308">
        <w:rPr>
          <w:rFonts w:ascii="Arial" w:hAnsi="Arial" w:cs="Arial"/>
          <w:sz w:val="20"/>
          <w:szCs w:val="20"/>
          <w:lang w:eastAsia="en-US"/>
        </w:rPr>
        <w:t xml:space="preserve"> s tím, že písemná výzva bude ze strany </w:t>
      </w:r>
      <w:r w:rsidR="000A3845" w:rsidRPr="00D71308">
        <w:rPr>
          <w:rFonts w:ascii="Arial" w:hAnsi="Arial" w:cs="Arial"/>
          <w:sz w:val="20"/>
          <w:szCs w:val="20"/>
          <w:lang w:eastAsia="en-US"/>
        </w:rPr>
        <w:t>k</w:t>
      </w:r>
      <w:r w:rsidRPr="00D71308">
        <w:rPr>
          <w:rFonts w:ascii="Arial" w:hAnsi="Arial" w:cs="Arial"/>
          <w:sz w:val="20"/>
          <w:szCs w:val="20"/>
          <w:lang w:eastAsia="en-US"/>
        </w:rPr>
        <w:t>upujícího vystavena následně.</w:t>
      </w:r>
    </w:p>
    <w:bookmarkEnd w:id="8"/>
    <w:p w14:paraId="77A0AB7E" w14:textId="0312334E" w:rsidR="00BC5E4C" w:rsidRPr="001750E8" w:rsidRDefault="001900E6" w:rsidP="001750E8">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w:t>
      </w:r>
      <w:r w:rsidR="00997B3C" w:rsidRPr="00D71308">
        <w:rPr>
          <w:rFonts w:ascii="Arial" w:hAnsi="Arial" w:cs="Arial"/>
          <w:sz w:val="20"/>
          <w:szCs w:val="20"/>
          <w:lang w:eastAsia="en-US"/>
        </w:rPr>
        <w:t>e</w:t>
      </w:r>
      <w:r w:rsidRPr="00D71308">
        <w:rPr>
          <w:rFonts w:ascii="Arial" w:hAnsi="Arial" w:cs="Arial"/>
          <w:sz w:val="20"/>
          <w:szCs w:val="20"/>
          <w:lang w:eastAsia="en-US"/>
        </w:rPr>
        <w:t> </w:t>
      </w:r>
      <w:bookmarkStart w:id="9" w:name="_Ref264907869"/>
      <w:r w:rsidR="00BB624F" w:rsidRPr="00D71308">
        <w:rPr>
          <w:rFonts w:ascii="Arial" w:hAnsi="Arial" w:cs="Arial"/>
          <w:sz w:val="20"/>
          <w:szCs w:val="20"/>
          <w:lang w:eastAsia="en-US"/>
        </w:rPr>
        <w:t>výzvě k plnění uvede kupující druh a množství zboží, jehož dodávku v konkrétním případě požaduje, a to v členění v souladu s </w:t>
      </w:r>
      <w:r w:rsidR="00BB624F" w:rsidRPr="00D71308">
        <w:rPr>
          <w:rFonts w:ascii="Arial" w:hAnsi="Arial" w:cs="Arial"/>
          <w:sz w:val="20"/>
          <w:szCs w:val="20"/>
          <w:u w:val="single"/>
          <w:lang w:eastAsia="en-US"/>
        </w:rPr>
        <w:t xml:space="preserve">přílohami </w:t>
      </w:r>
      <w:proofErr w:type="gramStart"/>
      <w:r w:rsidR="00BB624F" w:rsidRPr="00D71308">
        <w:rPr>
          <w:rFonts w:ascii="Arial" w:hAnsi="Arial" w:cs="Arial"/>
          <w:sz w:val="20"/>
          <w:szCs w:val="20"/>
          <w:u w:val="single"/>
          <w:lang w:eastAsia="en-US"/>
        </w:rPr>
        <w:t>1a</w:t>
      </w:r>
      <w:proofErr w:type="gramEnd"/>
      <w:r w:rsidR="00BB624F" w:rsidRPr="00D71308">
        <w:rPr>
          <w:rFonts w:ascii="Arial" w:hAnsi="Arial" w:cs="Arial"/>
          <w:sz w:val="20"/>
          <w:szCs w:val="20"/>
          <w:u w:val="single"/>
          <w:lang w:eastAsia="en-US"/>
        </w:rPr>
        <w:t xml:space="preserve"> a 1b</w:t>
      </w:r>
      <w:r w:rsidR="00BB624F" w:rsidRPr="00D71308">
        <w:rPr>
          <w:rFonts w:ascii="Arial" w:hAnsi="Arial" w:cs="Arial"/>
          <w:sz w:val="20"/>
          <w:szCs w:val="20"/>
          <w:lang w:eastAsia="en-US"/>
        </w:rPr>
        <w:t xml:space="preserve"> této smlouvy, jakož i místo plnění.</w:t>
      </w:r>
    </w:p>
    <w:p w14:paraId="3B00D9CA" w14:textId="51161F11" w:rsidR="009355C1" w:rsidRDefault="00D103C7" w:rsidP="001750E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D71308">
        <w:rPr>
          <w:rFonts w:ascii="Arial" w:hAnsi="Arial" w:cs="Arial"/>
          <w:sz w:val="20"/>
          <w:szCs w:val="20"/>
          <w:lang w:eastAsia="en-US"/>
        </w:rPr>
        <w:t>Výzvu k plnění musí kupující prodávajícímu doručit v soulad</w:t>
      </w:r>
      <w:r w:rsidR="0063228E">
        <w:rPr>
          <w:rFonts w:ascii="Arial" w:hAnsi="Arial" w:cs="Arial"/>
          <w:sz w:val="20"/>
          <w:szCs w:val="20"/>
          <w:lang w:eastAsia="en-US"/>
        </w:rPr>
        <w:t>u s touto smlouvou nejpozději 21</w:t>
      </w:r>
      <w:r w:rsidRPr="00D71308">
        <w:rPr>
          <w:rFonts w:ascii="Arial" w:hAnsi="Arial" w:cs="Arial"/>
          <w:sz w:val="20"/>
          <w:szCs w:val="20"/>
          <w:lang w:eastAsia="en-US"/>
        </w:rPr>
        <w:t xml:space="preserve"> </w:t>
      </w:r>
      <w:r w:rsidR="0063228E">
        <w:rPr>
          <w:rFonts w:ascii="Arial" w:hAnsi="Arial" w:cs="Arial"/>
          <w:sz w:val="20"/>
          <w:szCs w:val="20"/>
          <w:lang w:eastAsia="en-US"/>
        </w:rPr>
        <w:t>kalendářních</w:t>
      </w:r>
      <w:r w:rsidRPr="00D71308">
        <w:rPr>
          <w:rFonts w:ascii="Arial" w:hAnsi="Arial" w:cs="Arial"/>
          <w:sz w:val="20"/>
          <w:szCs w:val="20"/>
          <w:lang w:eastAsia="en-US"/>
        </w:rPr>
        <w:t xml:space="preserve"> dnů před termínem dodání (nejzazší dobou plnění) dle této s</w:t>
      </w:r>
      <w:r w:rsidRPr="00BC5E4C">
        <w:rPr>
          <w:rFonts w:ascii="Arial" w:hAnsi="Arial" w:cs="Arial"/>
          <w:sz w:val="20"/>
          <w:szCs w:val="20"/>
          <w:lang w:eastAsia="en-US"/>
        </w:rPr>
        <w:t xml:space="preserve">mlouvy. 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BC5E4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Pr>
          <w:rFonts w:ascii="Arial" w:hAnsi="Arial" w:cs="Arial"/>
          <w:sz w:val="20"/>
          <w:szCs w:val="20"/>
          <w:lang w:eastAsia="en-US"/>
        </w:rPr>
        <w:t>jícího plnit dle čl. II. odst. 3</w:t>
      </w:r>
      <w:r w:rsidR="00A15F97" w:rsidRPr="00BC5E4C">
        <w:rPr>
          <w:rFonts w:ascii="Arial" w:hAnsi="Arial" w:cs="Arial"/>
          <w:sz w:val="20"/>
          <w:szCs w:val="20"/>
          <w:lang w:eastAsia="en-US"/>
        </w:rPr>
        <w:t>.</w:t>
      </w:r>
      <w:r w:rsidR="00BB0DFD">
        <w:rPr>
          <w:rFonts w:ascii="Arial" w:hAnsi="Arial" w:cs="Arial"/>
          <w:sz w:val="20"/>
          <w:szCs w:val="20"/>
          <w:lang w:eastAsia="en-US"/>
        </w:rPr>
        <w:t>, resp. 4.</w:t>
      </w:r>
      <w:r w:rsidR="00A15F97" w:rsidRPr="00BC5E4C">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9"/>
    </w:p>
    <w:p w14:paraId="1ED9F828" w14:textId="77777777" w:rsidR="00883C83" w:rsidRDefault="00883C83" w:rsidP="00883C83">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6A70C2">
        <w:rPr>
          <w:rFonts w:ascii="Arial" w:hAnsi="Arial" w:cs="Arial"/>
          <w:sz w:val="20"/>
          <w:szCs w:val="20"/>
          <w:u w:val="single"/>
          <w:lang w:eastAsia="en-US"/>
        </w:rPr>
        <w:t xml:space="preserve">přílohy </w:t>
      </w:r>
      <w:proofErr w:type="gramStart"/>
      <w:r w:rsidRPr="006A70C2">
        <w:rPr>
          <w:rFonts w:ascii="Arial" w:hAnsi="Arial" w:cs="Arial"/>
          <w:sz w:val="20"/>
          <w:szCs w:val="20"/>
          <w:u w:val="single"/>
          <w:lang w:eastAsia="en-US"/>
        </w:rPr>
        <w:t>1b</w:t>
      </w:r>
      <w:proofErr w:type="gramEnd"/>
      <w:r w:rsidRPr="00101F4E">
        <w:rPr>
          <w:rFonts w:ascii="Arial" w:hAnsi="Arial" w:cs="Arial"/>
          <w:sz w:val="20"/>
          <w:szCs w:val="20"/>
          <w:lang w:eastAsia="en-US"/>
        </w:rPr>
        <w:t>.</w:t>
      </w:r>
    </w:p>
    <w:p w14:paraId="58B2BAEC" w14:textId="77777777" w:rsidR="00883C83" w:rsidRPr="001750E8" w:rsidRDefault="00883C83" w:rsidP="00883C83">
      <w:pPr>
        <w:pStyle w:val="rltextlnkuslovan"/>
        <w:spacing w:before="0" w:beforeAutospacing="0" w:after="120" w:afterAutospacing="0" w:line="280" w:lineRule="atLeast"/>
        <w:ind w:left="426"/>
        <w:jc w:val="both"/>
        <w:rPr>
          <w:rFonts w:ascii="Arial" w:hAnsi="Arial" w:cs="Arial"/>
          <w:sz w:val="20"/>
          <w:szCs w:val="20"/>
        </w:rPr>
      </w:pPr>
    </w:p>
    <w:p w14:paraId="2DA5F10E" w14:textId="77777777" w:rsidR="009355C1" w:rsidRDefault="003B3158" w:rsidP="00AC60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18861E1D" w14:textId="070EA61D" w:rsidR="00AC6088" w:rsidRPr="00EE0A56" w:rsidRDefault="00AC6088" w:rsidP="00EE0A56">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0758E4">
        <w:rPr>
          <w:rFonts w:ascii="Arial" w:hAnsi="Arial" w:cs="Arial"/>
          <w:sz w:val="20"/>
          <w:szCs w:val="20"/>
        </w:rPr>
        <w:lastRenderedPageBreak/>
        <w:t>Specifické požadavky prodávajícího ohledně skladování a manipulace se zbožím nebo</w:t>
      </w:r>
      <w:r w:rsidRPr="000758E4">
        <w:rPr>
          <w:rFonts w:ascii="Arial" w:hAnsi="Arial" w:cs="Arial"/>
          <w:b/>
          <w:sz w:val="20"/>
          <w:szCs w:val="20"/>
        </w:rPr>
        <w:t xml:space="preserve"> </w:t>
      </w:r>
      <w:r w:rsidRPr="000758E4">
        <w:rPr>
          <w:rFonts w:ascii="Arial" w:hAnsi="Arial" w:cs="Arial"/>
          <w:sz w:val="20"/>
          <w:szCs w:val="20"/>
        </w:rPr>
        <w:t>výslovné vyjádření, že žádné specifické požadavky na skladování a manipulaci se zbožím nejsou vyžadovány, jsou uvedeny v </w:t>
      </w:r>
      <w:r w:rsidRPr="000758E4">
        <w:rPr>
          <w:rFonts w:ascii="Arial" w:hAnsi="Arial" w:cs="Arial"/>
          <w:sz w:val="20"/>
          <w:szCs w:val="20"/>
          <w:u w:val="single"/>
        </w:rPr>
        <w:t>příloze 6</w:t>
      </w:r>
      <w:r w:rsidRPr="000758E4">
        <w:rPr>
          <w:rFonts w:ascii="Arial" w:hAnsi="Arial" w:cs="Arial"/>
          <w:sz w:val="20"/>
          <w:szCs w:val="20"/>
        </w:rPr>
        <w:t xml:space="preserve"> této smlouvy.</w:t>
      </w:r>
    </w:p>
    <w:p w14:paraId="167B98EE" w14:textId="04ED1527" w:rsidR="009355C1" w:rsidRPr="00EE0A56" w:rsidRDefault="0005177F" w:rsidP="00EE0A56">
      <w:pPr>
        <w:pStyle w:val="rltextlnkuslovan"/>
        <w:numPr>
          <w:ilvl w:val="0"/>
          <w:numId w:val="9"/>
        </w:numPr>
        <w:spacing w:before="0" w:beforeAutospacing="0" w:after="120" w:afterAutospacing="0" w:line="280" w:lineRule="atLeast"/>
        <w:ind w:left="425" w:hanging="425"/>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1BF9369E" w14:textId="779B28DD" w:rsidR="00E13D17" w:rsidRPr="00101F4E" w:rsidRDefault="00E13D17" w:rsidP="001750E8">
      <w:pPr>
        <w:pStyle w:val="rltextlnkuslovan"/>
        <w:numPr>
          <w:ilvl w:val="0"/>
          <w:numId w:val="9"/>
        </w:numPr>
        <w:spacing w:before="0" w:beforeAutospacing="0" w:after="0" w:afterAutospacing="0" w:line="280" w:lineRule="atLeast"/>
        <w:ind w:left="425" w:hanging="425"/>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kupujícím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38A96767"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sidR="009D6BA1">
        <w:rPr>
          <w:rFonts w:cs="Arial"/>
          <w:szCs w:val="20"/>
        </w:rPr>
        <w:t xml:space="preserve"> dodaného zboží</w:t>
      </w:r>
      <w:r w:rsidRPr="00101F4E">
        <w:rPr>
          <w:rFonts w:cs="Arial"/>
          <w:szCs w:val="20"/>
        </w:rPr>
        <w:t>, včetně množství v souladu s </w:t>
      </w:r>
      <w:r w:rsidRPr="00101F4E">
        <w:rPr>
          <w:rFonts w:cs="Arial"/>
          <w:szCs w:val="20"/>
          <w:u w:val="single"/>
        </w:rPr>
        <w:t xml:space="preserve">přílohou </w:t>
      </w:r>
      <w:proofErr w:type="gramStart"/>
      <w:r w:rsidRPr="00101F4E">
        <w:rPr>
          <w:rFonts w:cs="Arial"/>
          <w:szCs w:val="20"/>
          <w:u w:val="single"/>
        </w:rPr>
        <w:t>1</w:t>
      </w:r>
      <w:r w:rsidR="00BC5F64">
        <w:rPr>
          <w:rFonts w:cs="Arial"/>
          <w:szCs w:val="20"/>
          <w:u w:val="single"/>
        </w:rPr>
        <w:t>a</w:t>
      </w:r>
      <w:proofErr w:type="gramEnd"/>
      <w:r w:rsidRPr="00101F4E">
        <w:rPr>
          <w:rFonts w:cs="Arial"/>
          <w:szCs w:val="20"/>
        </w:rPr>
        <w:t xml:space="preserve"> této smlouvy;</w:t>
      </w:r>
    </w:p>
    <w:p w14:paraId="572C238B" w14:textId="2338481F"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(číslo kabelového bubnu), zda jsou tyto obaly vratné, nebo nevratné, a to v souladu s </w:t>
      </w:r>
      <w:r w:rsidRPr="00101F4E">
        <w:rPr>
          <w:rFonts w:cs="Arial"/>
          <w:szCs w:val="20"/>
          <w:u w:val="single"/>
        </w:rPr>
        <w:t xml:space="preserve">přílohou </w:t>
      </w:r>
      <w:r w:rsidR="00AE3162">
        <w:rPr>
          <w:rFonts w:cs="Arial"/>
          <w:szCs w:val="20"/>
          <w:u w:val="single"/>
        </w:rPr>
        <w:t>5</w:t>
      </w:r>
      <w:r w:rsidRPr="00101F4E">
        <w:rPr>
          <w:rFonts w:cs="Arial"/>
          <w:szCs w:val="20"/>
        </w:rPr>
        <w:t xml:space="preserve"> této smlouvy;</w:t>
      </w:r>
    </w:p>
    <w:p w14:paraId="4B4CE3DE" w14:textId="0CCBB8B4"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5FCE9496"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3272FA3" w14:textId="77777777" w:rsidR="00E13D17" w:rsidRPr="00101F4E" w:rsidRDefault="00E13D17" w:rsidP="00E13D17">
      <w:pPr>
        <w:pStyle w:val="Odstavecseseznamem"/>
        <w:rPr>
          <w:rFonts w:cs="Arial"/>
          <w:szCs w:val="20"/>
          <w:highlight w:val="yellow"/>
        </w:rPr>
      </w:pPr>
    </w:p>
    <w:p w14:paraId="739E0792" w14:textId="77777777" w:rsidR="001750E8" w:rsidRDefault="00E13D17" w:rsidP="001750E8">
      <w:pPr>
        <w:pStyle w:val="Odstavecseseznamem"/>
        <w:numPr>
          <w:ilvl w:val="0"/>
          <w:numId w:val="9"/>
        </w:numPr>
        <w:spacing w:after="120" w:line="280" w:lineRule="atLeast"/>
        <w:ind w:left="425" w:hanging="425"/>
        <w:rPr>
          <w:rFonts w:cs="Arial"/>
          <w:szCs w:val="20"/>
        </w:rPr>
      </w:pPr>
      <w:r w:rsidRPr="00101F4E">
        <w:rPr>
          <w:rFonts w:cs="Arial"/>
          <w:szCs w:val="20"/>
        </w:rPr>
        <w:t>Není-li kupujícímu předán dodací list v souladu s touto smlouvou, není kupující povinen dodané zboží převzít.</w:t>
      </w:r>
    </w:p>
    <w:p w14:paraId="1224856E" w14:textId="556C7F91" w:rsidR="001750E8" w:rsidRPr="001750E8" w:rsidRDefault="00101F4E" w:rsidP="001750E8">
      <w:pPr>
        <w:pStyle w:val="Odstavecseseznamem"/>
        <w:numPr>
          <w:ilvl w:val="0"/>
          <w:numId w:val="9"/>
        </w:numPr>
        <w:spacing w:after="120" w:line="280" w:lineRule="atLeast"/>
        <w:ind w:left="425" w:hanging="425"/>
        <w:rPr>
          <w:rFonts w:cs="Arial"/>
          <w:szCs w:val="20"/>
        </w:rPr>
      </w:pPr>
      <w:r w:rsidRPr="001750E8">
        <w:rPr>
          <w:rFonts w:cs="Arial"/>
          <w:szCs w:val="20"/>
          <w:lang w:eastAsia="en-US"/>
        </w:rPr>
        <w:t xml:space="preserve">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a v případě, že je při vykládce </w:t>
      </w:r>
      <w:r w:rsidR="00BB3156" w:rsidRPr="001750E8">
        <w:rPr>
          <w:rFonts w:cs="Arial"/>
          <w:szCs w:val="20"/>
          <w:lang w:eastAsia="en-US"/>
        </w:rPr>
        <w:t>vhodné nebo</w:t>
      </w:r>
      <w:r w:rsidRPr="001750E8">
        <w:rPr>
          <w:rFonts w:cs="Arial"/>
          <w:szCs w:val="20"/>
          <w:lang w:eastAsia="en-US"/>
        </w:rPr>
        <w:t xml:space="preserve"> dokonce nutné použít jeřáb, disponoval platným oprávněním k vázání břemen.</w:t>
      </w:r>
    </w:p>
    <w:p w14:paraId="1733D227" w14:textId="77777777" w:rsidR="00B6212B" w:rsidRDefault="00E13D17" w:rsidP="001750E8">
      <w:pPr>
        <w:pStyle w:val="rltextlnkuslovan"/>
        <w:numPr>
          <w:ilvl w:val="0"/>
          <w:numId w:val="9"/>
        </w:numPr>
        <w:spacing w:before="0" w:beforeAutospacing="0" w:after="120" w:afterAutospacing="0" w:line="280" w:lineRule="atLeast"/>
        <w:ind w:left="425" w:hanging="425"/>
        <w:jc w:val="both"/>
        <w:rPr>
          <w:rFonts w:ascii="Arial" w:hAnsi="Arial" w:cs="Arial"/>
          <w:sz w:val="20"/>
          <w:szCs w:val="20"/>
        </w:rPr>
      </w:pPr>
      <w:r w:rsidRPr="001750E8">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r w:rsidR="00B6212B">
        <w:rPr>
          <w:rFonts w:ascii="Arial" w:hAnsi="Arial" w:cs="Arial"/>
          <w:sz w:val="20"/>
          <w:szCs w:val="20"/>
          <w:lang w:eastAsia="en-US"/>
        </w:rPr>
        <w:t xml:space="preserve"> </w:t>
      </w:r>
    </w:p>
    <w:p w14:paraId="312101DC" w14:textId="3A11F304" w:rsidR="006A70C2" w:rsidRPr="001750E8" w:rsidRDefault="00EC326F" w:rsidP="001750E8">
      <w:pPr>
        <w:pStyle w:val="rltextlnkuslovan"/>
        <w:numPr>
          <w:ilvl w:val="0"/>
          <w:numId w:val="9"/>
        </w:numPr>
        <w:spacing w:before="0" w:beforeAutospacing="0" w:after="120" w:afterAutospacing="0" w:line="280" w:lineRule="atLeast"/>
        <w:ind w:left="425" w:hanging="425"/>
        <w:jc w:val="both"/>
        <w:rPr>
          <w:rFonts w:ascii="Arial" w:hAnsi="Arial" w:cs="Arial"/>
          <w:sz w:val="20"/>
          <w:szCs w:val="20"/>
        </w:rPr>
      </w:pPr>
      <w:r w:rsidRPr="001750E8">
        <w:rPr>
          <w:rFonts w:ascii="Arial" w:hAnsi="Arial" w:cs="Arial"/>
          <w:sz w:val="20"/>
          <w:szCs w:val="20"/>
        </w:rPr>
        <w:t>P</w:t>
      </w:r>
      <w:r w:rsidR="00047FD3" w:rsidRPr="001750E8">
        <w:rPr>
          <w:rFonts w:ascii="Arial" w:hAnsi="Arial" w:cs="Arial"/>
          <w:sz w:val="20"/>
          <w:szCs w:val="20"/>
        </w:rPr>
        <w:t>o</w:t>
      </w:r>
      <w:r w:rsidR="00B246A9" w:rsidRPr="001750E8">
        <w:rPr>
          <w:rFonts w:ascii="Arial" w:hAnsi="Arial" w:cs="Arial"/>
          <w:sz w:val="20"/>
          <w:szCs w:val="20"/>
        </w:rPr>
        <w:t xml:space="preserve">dmínky kupujícího </w:t>
      </w:r>
      <w:r w:rsidR="00652257" w:rsidRPr="001750E8">
        <w:rPr>
          <w:rFonts w:ascii="Arial" w:hAnsi="Arial" w:cs="Arial"/>
          <w:sz w:val="20"/>
          <w:szCs w:val="20"/>
        </w:rPr>
        <w:t>ohledně</w:t>
      </w:r>
      <w:r w:rsidR="00B246A9" w:rsidRPr="001750E8">
        <w:rPr>
          <w:rFonts w:ascii="Arial" w:hAnsi="Arial" w:cs="Arial"/>
          <w:sz w:val="20"/>
          <w:szCs w:val="20"/>
        </w:rPr>
        <w:t xml:space="preserve"> </w:t>
      </w:r>
      <w:r w:rsidR="00652257" w:rsidRPr="001750E8">
        <w:rPr>
          <w:rFonts w:ascii="Arial" w:hAnsi="Arial" w:cs="Arial"/>
          <w:sz w:val="20"/>
          <w:szCs w:val="20"/>
        </w:rPr>
        <w:t xml:space="preserve">balení </w:t>
      </w:r>
      <w:r w:rsidR="00B246A9" w:rsidRPr="001750E8">
        <w:rPr>
          <w:rFonts w:ascii="Arial" w:hAnsi="Arial" w:cs="Arial"/>
          <w:sz w:val="20"/>
          <w:szCs w:val="20"/>
        </w:rPr>
        <w:t>zboží</w:t>
      </w:r>
      <w:r w:rsidR="00652257" w:rsidRPr="001750E8">
        <w:rPr>
          <w:rFonts w:ascii="Arial" w:hAnsi="Arial" w:cs="Arial"/>
          <w:sz w:val="20"/>
          <w:szCs w:val="20"/>
        </w:rPr>
        <w:t xml:space="preserve"> a zapůjčení, vrácení a úhrady ceny obalů jsou upraveny</w:t>
      </w:r>
      <w:r w:rsidR="00047FD3" w:rsidRPr="001750E8">
        <w:rPr>
          <w:rFonts w:ascii="Arial" w:hAnsi="Arial" w:cs="Arial"/>
          <w:sz w:val="20"/>
          <w:szCs w:val="20"/>
        </w:rPr>
        <w:t xml:space="preserve"> v samostatné </w:t>
      </w:r>
      <w:r w:rsidR="00047FD3" w:rsidRPr="001750E8">
        <w:rPr>
          <w:rFonts w:ascii="Arial" w:hAnsi="Arial" w:cs="Arial"/>
          <w:sz w:val="20"/>
          <w:szCs w:val="20"/>
          <w:u w:val="single"/>
        </w:rPr>
        <w:t xml:space="preserve">příloze </w:t>
      </w:r>
      <w:r w:rsidR="00AE3162" w:rsidRPr="001750E8">
        <w:rPr>
          <w:rFonts w:ascii="Arial" w:hAnsi="Arial" w:cs="Arial"/>
          <w:sz w:val="20"/>
          <w:szCs w:val="20"/>
          <w:u w:val="single"/>
        </w:rPr>
        <w:t>5</w:t>
      </w:r>
      <w:r w:rsidR="00047FD3" w:rsidRPr="001750E8">
        <w:rPr>
          <w:rFonts w:ascii="Arial" w:hAnsi="Arial" w:cs="Arial"/>
          <w:sz w:val="20"/>
          <w:szCs w:val="20"/>
        </w:rPr>
        <w:t xml:space="preserve"> této smlouvy.</w:t>
      </w:r>
    </w:p>
    <w:p w14:paraId="2CFBF481" w14:textId="77777777" w:rsidR="00883C83" w:rsidRDefault="00883C83" w:rsidP="00883C83">
      <w:pPr>
        <w:pStyle w:val="rltextlnkuslovan"/>
        <w:spacing w:before="0" w:beforeAutospacing="0" w:after="0" w:afterAutospacing="0" w:line="280" w:lineRule="atLeast"/>
        <w:ind w:left="426"/>
        <w:jc w:val="both"/>
        <w:rPr>
          <w:rFonts w:ascii="Arial" w:hAnsi="Arial" w:cs="Arial"/>
          <w:sz w:val="20"/>
          <w:szCs w:val="20"/>
          <w:lang w:eastAsia="en-US"/>
        </w:rPr>
      </w:pPr>
    </w:p>
    <w:p w14:paraId="0D70B87A" w14:textId="47A631E8" w:rsidR="00101F4E" w:rsidRPr="00B6212B" w:rsidRDefault="00101F4E" w:rsidP="00B6212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750E8">
        <w:rPr>
          <w:rFonts w:ascii="Arial" w:hAnsi="Arial" w:cs="Arial"/>
          <w:sz w:val="20"/>
          <w:szCs w:val="20"/>
          <w:lang w:eastAsia="en-US"/>
        </w:rPr>
        <w:t xml:space="preserve">Zboží dodané do konsignačního skladu zůstává i nadále vlastnictvím prodávajícího a vlastnické právo k dodanému zboží přechází na kupujícího </w:t>
      </w:r>
      <w:r w:rsidR="006A70C2" w:rsidRPr="001750E8">
        <w:rPr>
          <w:rFonts w:ascii="Arial" w:hAnsi="Arial" w:cs="Arial"/>
          <w:sz w:val="20"/>
          <w:szCs w:val="20"/>
          <w:lang w:eastAsia="en-US"/>
        </w:rPr>
        <w:t xml:space="preserve">až </w:t>
      </w:r>
      <w:r w:rsidRPr="001750E8">
        <w:rPr>
          <w:rFonts w:ascii="Arial" w:hAnsi="Arial" w:cs="Arial"/>
          <w:sz w:val="20"/>
          <w:szCs w:val="20"/>
          <w:lang w:eastAsia="en-US"/>
        </w:rPr>
        <w:t>okamžikem vyskladnění dodaného zboží, tj. odebráním zboží z konsignačního skladu za účelem jeho použití kupující</w:t>
      </w:r>
      <w:r w:rsidR="00494F01" w:rsidRPr="001750E8">
        <w:rPr>
          <w:rFonts w:ascii="Arial" w:hAnsi="Arial" w:cs="Arial"/>
          <w:sz w:val="20"/>
          <w:szCs w:val="20"/>
          <w:lang w:eastAsia="en-US"/>
        </w:rPr>
        <w:t>m</w:t>
      </w:r>
      <w:r w:rsidRPr="001750E8">
        <w:rPr>
          <w:rFonts w:ascii="Arial" w:hAnsi="Arial" w:cs="Arial"/>
          <w:sz w:val="20"/>
          <w:szCs w:val="20"/>
          <w:lang w:eastAsia="en-US"/>
        </w:rPr>
        <w:t xml:space="preserve">. </w:t>
      </w:r>
    </w:p>
    <w:p w14:paraId="5E70772B" w14:textId="576191B2" w:rsidR="00E37564" w:rsidRPr="00E37564" w:rsidRDefault="00101F4E" w:rsidP="00AF6C35">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 xml:space="preserve">Prodávající nese nebezpečí škody na zboží až do okamžiku převzetí zboží na konsignační sklad a podepsání dodacího listu kupujícím. </w:t>
      </w:r>
      <w:r w:rsidR="00E37564" w:rsidRPr="00E37564">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2965D2E7" w14:textId="4B6B1608" w:rsidR="004B239F" w:rsidRPr="00B6212B" w:rsidRDefault="004B239F" w:rsidP="00B6212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8D7E4E">
        <w:rPr>
          <w:rFonts w:ascii="Arial" w:hAnsi="Arial" w:cs="Arial"/>
          <w:sz w:val="20"/>
          <w:szCs w:val="20"/>
          <w:lang w:eastAsia="en-US"/>
        </w:rPr>
        <w:lastRenderedPageBreak/>
        <w:t>Kupující je povinen vždy nejpozději k poslednímu dni příslušného měsíce zaslat prodávajícímu písemný záznam o zboží, které kupující v příslušném období z příslušných konsignačních skladů použil (dále jen „oznámení o vyskladnění), přičemž oznámení o vyskladnění musí obsahovat data vyskladnění, typ a množství, jakož i aktuální ceny vyskladněného zboží a označení příslušných konsignačních skladů, ze kterých bylo v daném období zboží kupujícím vyskladněno.</w:t>
      </w:r>
    </w:p>
    <w:p w14:paraId="23B75F10" w14:textId="26EE7E7C" w:rsidR="00101F4E" w:rsidRPr="00101F4E" w:rsidRDefault="00101F4E"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Po skončení platnosti této smlouvy se kupující zavazuje odkoupit od prodávajícího zásoby z konsignačních skladů do svého majetku, nebude-li to vylučovat povaha okolností, které k ukončení smlouvy vedly (např. opakované dodání vadného zboží ze strany prodávajícího). </w:t>
      </w:r>
    </w:p>
    <w:p w14:paraId="5FFB99C7" w14:textId="77777777" w:rsidR="00327D7B" w:rsidRDefault="00327D7B" w:rsidP="00060B31">
      <w:pPr>
        <w:spacing w:line="280" w:lineRule="atLeast"/>
        <w:jc w:val="both"/>
        <w:rPr>
          <w:rFonts w:cs="Arial"/>
          <w:szCs w:val="20"/>
        </w:rPr>
      </w:pPr>
    </w:p>
    <w:p w14:paraId="246A4E83" w14:textId="77777777" w:rsidR="006D0BD1" w:rsidRPr="00DA2C52" w:rsidRDefault="006D0BD1"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53FC1726" w:rsidR="00B47439" w:rsidRPr="00B6212B" w:rsidRDefault="00580BEC" w:rsidP="00B6212B">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E" w14:textId="7ACEF6D9" w:rsidR="00F7030A" w:rsidRPr="00B6212B" w:rsidRDefault="00F7030A" w:rsidP="00B6212B">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0B1C79">
        <w:rPr>
          <w:rFonts w:ascii="Arial" w:hAnsi="Arial" w:cs="Arial"/>
          <w:color w:val="auto"/>
          <w:sz w:val="20"/>
        </w:rPr>
        <w:t>36</w:t>
      </w:r>
      <w:r w:rsidR="001D5747" w:rsidRPr="00F2599F">
        <w:rPr>
          <w:rFonts w:ascii="Arial" w:hAnsi="Arial" w:cs="Arial"/>
          <w:color w:val="auto"/>
          <w:sz w:val="20"/>
        </w:rPr>
        <w:t xml:space="preserve"> měsíců</w:t>
      </w:r>
      <w:r>
        <w:rPr>
          <w:rFonts w:ascii="Arial" w:hAnsi="Arial" w:cs="Arial"/>
          <w:color w:val="auto"/>
          <w:sz w:val="20"/>
        </w:rPr>
        <w:t xml:space="preserve"> od </w:t>
      </w:r>
      <w:r w:rsidR="003A7045">
        <w:rPr>
          <w:rFonts w:ascii="Arial" w:hAnsi="Arial" w:cs="Arial"/>
          <w:color w:val="auto"/>
          <w:sz w:val="20"/>
        </w:rPr>
        <w:t>okamžiku přechodu 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73F50E30" w:rsidR="004A066A" w:rsidRPr="00B6212B" w:rsidRDefault="004A066A" w:rsidP="00B6212B">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bez zby</w:t>
      </w:r>
      <w:r w:rsidR="008D7E4E">
        <w:rPr>
          <w:rFonts w:ascii="Arial" w:hAnsi="Arial" w:cs="Arial"/>
          <w:color w:val="auto"/>
          <w:sz w:val="20"/>
        </w:rPr>
        <w:t>tečného odkladu, nejpozději do 4</w:t>
      </w:r>
      <w:r w:rsidR="00DD771B">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352368FF" w:rsidR="00A06BB9" w:rsidRPr="00B6212B" w:rsidRDefault="004A066A" w:rsidP="00B6212B">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 xml:space="preserve">splatnosti dle čl. III. odst. </w:t>
      </w:r>
      <w:r w:rsidR="0099338A">
        <w:rPr>
          <w:rFonts w:ascii="Arial" w:hAnsi="Arial" w:cs="Arial"/>
          <w:color w:val="auto"/>
          <w:sz w:val="20"/>
        </w:rPr>
        <w:t>8</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3" w14:textId="1975C764"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D71308"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FFB99DC" w14:textId="208BA627" w:rsidR="000E73ED" w:rsidRPr="00EE0A56" w:rsidRDefault="00294CF2" w:rsidP="00EE0A56">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2EECE238" w:rsidR="0086049F" w:rsidRDefault="00C41010" w:rsidP="00B6212B">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Požaduje-li objednatel odstranění vad zboží způsobem dle odst. 5</w:t>
      </w:r>
      <w:r w:rsidR="00637C1F" w:rsidRPr="00D71308">
        <w:rPr>
          <w:rFonts w:ascii="Arial" w:hAnsi="Arial" w:cs="Arial"/>
          <w:color w:val="auto"/>
          <w:sz w:val="20"/>
        </w:rPr>
        <w:t>.</w:t>
      </w:r>
      <w:r w:rsidRPr="00D71308">
        <w:rPr>
          <w:rFonts w:ascii="Arial" w:hAnsi="Arial" w:cs="Arial"/>
          <w:color w:val="auto"/>
          <w:sz w:val="20"/>
        </w:rPr>
        <w:t xml:space="preserve"> písm. a.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do </w:t>
      </w:r>
      <w:r w:rsidR="008B25C5">
        <w:rPr>
          <w:rFonts w:ascii="Arial" w:hAnsi="Arial" w:cs="Arial"/>
          <w:color w:val="auto"/>
          <w:sz w:val="20"/>
        </w:rPr>
        <w:t>10 pracovních</w:t>
      </w:r>
      <w:r w:rsidR="007C528B" w:rsidRPr="00D71308">
        <w:rPr>
          <w:rFonts w:ascii="Arial" w:hAnsi="Arial" w:cs="Arial"/>
          <w:color w:val="auto"/>
          <w:sz w:val="20"/>
        </w:rPr>
        <w:t xml:space="preserve"> </w:t>
      </w:r>
      <w:r w:rsidR="00ED1F86" w:rsidRPr="00D71308">
        <w:rPr>
          <w:rFonts w:ascii="Arial" w:hAnsi="Arial" w:cs="Arial"/>
          <w:color w:val="auto"/>
          <w:sz w:val="20"/>
        </w:rPr>
        <w:t xml:space="preserve">dnů od jejich oznámení kupujícím, nebude-li mezi smluvními stranami dohodnuto něco jiného. </w:t>
      </w:r>
      <w:r w:rsidR="0086049F" w:rsidRPr="00D71308">
        <w:rPr>
          <w:rFonts w:ascii="Arial" w:hAnsi="Arial" w:cs="Arial"/>
          <w:color w:val="auto"/>
          <w:sz w:val="20"/>
        </w:rPr>
        <w:t xml:space="preserve">Nebude-li vada odstraněna ve lhůtě dle předchozí věty,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p w14:paraId="198956DA" w14:textId="16910A5D" w:rsidR="00CD55EF" w:rsidRPr="0064735C" w:rsidRDefault="00CD55EF" w:rsidP="00CD55EF">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64735C">
        <w:rPr>
          <w:rFonts w:ascii="Arial" w:hAnsi="Arial" w:cs="Arial"/>
          <w:color w:val="auto"/>
          <w:sz w:val="20"/>
        </w:rPr>
        <w:lastRenderedPageBreak/>
        <w:t>Zvolil-li kupující odstranění vad zboží způsobem dle odst. 5 písm. a. tohoto článku, musí prodávající nahradit veškeré náklady vynaložené při uplatnění tohoto práva na odstranění vad, včetně nákladů na odstranění vady vynaložených objednatelem, a to do 1 měsíce od vyčíslení nákladů kupujícím.</w:t>
      </w:r>
    </w:p>
    <w:p w14:paraId="50AF5ABB" w14:textId="77777777" w:rsidR="0063454F" w:rsidRPr="00B6212B" w:rsidRDefault="0063454F" w:rsidP="0063454F">
      <w:pPr>
        <w:pStyle w:val="Zkladntext"/>
        <w:spacing w:after="120" w:line="280" w:lineRule="atLeast"/>
        <w:ind w:left="426"/>
        <w:jc w:val="both"/>
        <w:rPr>
          <w:rFonts w:ascii="Arial" w:hAnsi="Arial" w:cs="Arial"/>
          <w:color w:val="auto"/>
          <w:sz w:val="20"/>
        </w:rPr>
      </w:pPr>
    </w:p>
    <w:p w14:paraId="56EABC5E" w14:textId="17B7885A" w:rsidR="00D632B0" w:rsidRPr="00B6212B" w:rsidRDefault="000B4F41" w:rsidP="00B6212B">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Záruka dle odst. 2 tohoto článku se vztahuje i na zboží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 kupujícímu</w:t>
      </w:r>
      <w:r w:rsidR="00113769" w:rsidRPr="00D71308">
        <w:rPr>
          <w:rFonts w:cs="Arial"/>
          <w:szCs w:val="20"/>
        </w:rPr>
        <w:t>.</w:t>
      </w:r>
    </w:p>
    <w:p w14:paraId="6DFBA85F" w14:textId="652A8C85" w:rsidR="00E65CB5" w:rsidRPr="00B6212B" w:rsidRDefault="0086049F" w:rsidP="00B6212B">
      <w:pPr>
        <w:numPr>
          <w:ilvl w:val="0"/>
          <w:numId w:val="4"/>
        </w:numPr>
        <w:tabs>
          <w:tab w:val="clear" w:pos="340"/>
          <w:tab w:val="num" w:pos="426"/>
        </w:tabs>
        <w:spacing w:after="120" w:line="280" w:lineRule="atLeast"/>
        <w:ind w:left="426" w:hanging="426"/>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5FFB99E4" w14:textId="20B4E102" w:rsidR="002E1CF6" w:rsidRDefault="001E1F1B"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7F81904E" w:rsidR="00185238" w:rsidRPr="000B1C79" w:rsidRDefault="000B1C79"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Prodávající kupujícímu zaručuje životnost zboží alespoň 45 let při zachování technických parametrů od doby využití zboží ke stanovenému účelu za předpokladu splnění postupů uvedených v montážním návodu předloženém prodávajícím kupujícímu.</w:t>
      </w:r>
    </w:p>
    <w:p w14:paraId="300ACFF4" w14:textId="76CEADEB" w:rsidR="0060797D" w:rsidRPr="006D0BD1" w:rsidRDefault="009E0CE6" w:rsidP="006D0BD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1A90A525" w14:textId="77777777" w:rsidR="002D160B" w:rsidRDefault="002D160B" w:rsidP="002D160B">
      <w:pPr>
        <w:spacing w:line="280" w:lineRule="atLeast"/>
        <w:ind w:left="426"/>
        <w:jc w:val="both"/>
        <w:rPr>
          <w:rFonts w:cs="Arial"/>
          <w:szCs w:val="20"/>
        </w:rPr>
      </w:pPr>
    </w:p>
    <w:p w14:paraId="1D52B45C" w14:textId="77777777" w:rsidR="006D0BD1" w:rsidRDefault="006D0BD1" w:rsidP="002D160B">
      <w:pPr>
        <w:spacing w:line="280" w:lineRule="atLeast"/>
        <w:ind w:left="426"/>
        <w:jc w:val="both"/>
        <w:rPr>
          <w:rFonts w:cs="Arial"/>
          <w:szCs w:val="20"/>
        </w:rPr>
      </w:pPr>
    </w:p>
    <w:p w14:paraId="7BBDB88C" w14:textId="7FA3379C" w:rsidR="0086049F" w:rsidRPr="00D25BBC" w:rsidRDefault="0086049F" w:rsidP="002D160B">
      <w:pPr>
        <w:spacing w:line="280" w:lineRule="atLeast"/>
        <w:ind w:left="340"/>
        <w:jc w:val="center"/>
        <w:rPr>
          <w:rFonts w:cs="Arial"/>
          <w:b/>
          <w:szCs w:val="20"/>
        </w:rPr>
      </w:pPr>
      <w:r w:rsidRPr="00D25BBC">
        <w:rPr>
          <w:rFonts w:cs="Arial"/>
          <w:b/>
          <w:szCs w:val="20"/>
        </w:rPr>
        <w:t>VI.</w:t>
      </w:r>
    </w:p>
    <w:p w14:paraId="6CC3FE68" w14:textId="75864D81" w:rsidR="0086049F" w:rsidRPr="00D71308"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06E60E44" w14:textId="4C773DD1" w:rsidR="00B6212B" w:rsidRDefault="0086049F" w:rsidP="00B6212B">
      <w:pPr>
        <w:numPr>
          <w:ilvl w:val="0"/>
          <w:numId w:val="11"/>
        </w:numPr>
        <w:tabs>
          <w:tab w:val="clear" w:pos="340"/>
        </w:tabs>
        <w:spacing w:after="120" w:line="280" w:lineRule="atLeast"/>
        <w:ind w:left="426" w:hanging="426"/>
        <w:jc w:val="both"/>
        <w:rPr>
          <w:rFonts w:cs="Arial"/>
          <w:szCs w:val="20"/>
        </w:rPr>
      </w:pPr>
      <w:bookmarkStart w:id="10" w:name="_Hlk84495325"/>
      <w:r w:rsidRPr="00D71308">
        <w:rPr>
          <w:rFonts w:cs="Arial"/>
          <w:szCs w:val="20"/>
        </w:rPr>
        <w:t>Nedodá-li prodávající zboží dle výzvy k plnění v</w:t>
      </w:r>
      <w:r w:rsidR="00D632B0" w:rsidRPr="00D71308">
        <w:rPr>
          <w:rFonts w:cs="Arial"/>
          <w:szCs w:val="20"/>
        </w:rPr>
        <w:t> dodací lhůtě dle čl. II. odst. 3</w:t>
      </w:r>
      <w:r w:rsidR="00BB0DFD">
        <w:rPr>
          <w:rFonts w:cs="Arial"/>
          <w:szCs w:val="20"/>
        </w:rPr>
        <w:t>.</w:t>
      </w:r>
      <w:r w:rsidRPr="00D71308">
        <w:rPr>
          <w:rFonts w:cs="Arial"/>
          <w:szCs w:val="20"/>
        </w:rPr>
        <w:t>,</w:t>
      </w:r>
      <w:r w:rsidR="00BB0DFD">
        <w:rPr>
          <w:rFonts w:cs="Arial"/>
          <w:szCs w:val="20"/>
        </w:rPr>
        <w:t xml:space="preserve"> resp. 4.</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0FE28655" w14:textId="158B675A" w:rsidR="00BB0DFD"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B6212B">
        <w:rPr>
          <w:rFonts w:cs="Arial"/>
          <w:szCs w:val="20"/>
        </w:rPr>
        <w:t>Neodstraní</w:t>
      </w:r>
      <w:r w:rsidR="0086049F" w:rsidRPr="00B6212B">
        <w:rPr>
          <w:rFonts w:cs="Arial"/>
          <w:szCs w:val="20"/>
        </w:rPr>
        <w:t xml:space="preserve">-li prodávající </w:t>
      </w:r>
      <w:r w:rsidRPr="00B6212B">
        <w:rPr>
          <w:rFonts w:cs="Arial"/>
          <w:szCs w:val="20"/>
        </w:rPr>
        <w:t>vadu</w:t>
      </w:r>
      <w:r w:rsidR="0086049F" w:rsidRPr="00B6212B">
        <w:rPr>
          <w:rFonts w:cs="Arial"/>
          <w:szCs w:val="20"/>
        </w:rPr>
        <w:t xml:space="preserve"> zboží ve lhůtě podle čl. V</w:t>
      </w:r>
      <w:r w:rsidR="00D632B0" w:rsidRPr="00B6212B">
        <w:rPr>
          <w:rFonts w:cs="Arial"/>
          <w:szCs w:val="20"/>
        </w:rPr>
        <w:t>.</w:t>
      </w:r>
      <w:r w:rsidR="0086049F" w:rsidRPr="00B6212B">
        <w:rPr>
          <w:rFonts w:cs="Arial"/>
          <w:szCs w:val="20"/>
        </w:rPr>
        <w:t xml:space="preserve"> odst. 6</w:t>
      </w:r>
      <w:r w:rsidR="00BB0DFD">
        <w:rPr>
          <w:rFonts w:cs="Arial"/>
          <w:szCs w:val="20"/>
        </w:rPr>
        <w:t>.</w:t>
      </w:r>
      <w:r w:rsidR="0086049F" w:rsidRPr="00B6212B">
        <w:rPr>
          <w:rFonts w:cs="Arial"/>
          <w:szCs w:val="20"/>
        </w:rPr>
        <w:t>, má kupující právo na smluvní pokutu ve výši 0,5 % z </w:t>
      </w:r>
      <w:r w:rsidR="00351845" w:rsidRPr="00B6212B">
        <w:rPr>
          <w:rFonts w:cs="Arial"/>
          <w:szCs w:val="20"/>
        </w:rPr>
        <w:t>hodnoty bezvadného zboží</w:t>
      </w:r>
      <w:r w:rsidR="0086049F" w:rsidRPr="00B6212B">
        <w:rPr>
          <w:rFonts w:cs="Arial"/>
          <w:szCs w:val="20"/>
        </w:rPr>
        <w:t xml:space="preserve">, </w:t>
      </w:r>
      <w:r w:rsidR="00807F18" w:rsidRPr="00B6212B">
        <w:rPr>
          <w:rFonts w:cs="Arial"/>
          <w:szCs w:val="20"/>
        </w:rPr>
        <w:t>u nějž je prodávající v prodlení s odstraněním vad</w:t>
      </w:r>
      <w:r w:rsidR="0086049F" w:rsidRPr="00B6212B">
        <w:rPr>
          <w:rFonts w:cs="Arial"/>
          <w:szCs w:val="20"/>
        </w:rPr>
        <w:t>, a to za každý započatý den prodlení.</w:t>
      </w:r>
      <w:r w:rsidR="001670F5" w:rsidRPr="00B6212B">
        <w:rPr>
          <w:rFonts w:cs="Arial"/>
          <w:szCs w:val="20"/>
        </w:rPr>
        <w:t xml:space="preserve"> </w:t>
      </w:r>
    </w:p>
    <w:p w14:paraId="620FB536" w14:textId="00483789"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Nesplní-li prodávající podmínku uvedenou v čl. VII.</w:t>
      </w:r>
      <w:r w:rsidR="00C174B6" w:rsidRPr="00D71308">
        <w:rPr>
          <w:rFonts w:cs="Arial"/>
          <w:szCs w:val="20"/>
        </w:rPr>
        <w:t xml:space="preserve"> </w:t>
      </w:r>
      <w:r w:rsidR="002F7C90">
        <w:rPr>
          <w:rFonts w:cs="Arial"/>
          <w:szCs w:val="20"/>
        </w:rPr>
        <w:t xml:space="preserve">odst. </w:t>
      </w:r>
      <w:r w:rsidRPr="00D71308">
        <w:rPr>
          <w:rFonts w:cs="Arial"/>
          <w:szCs w:val="20"/>
        </w:rPr>
        <w:t xml:space="preserve">3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proofErr w:type="gramStart"/>
      <w:r w:rsidR="00C174B6" w:rsidRPr="00D71308">
        <w:rPr>
          <w:rFonts w:cs="Arial"/>
          <w:szCs w:val="20"/>
        </w:rPr>
        <w:t>10.000</w:t>
      </w:r>
      <w:r w:rsidR="00972F7A">
        <w:rPr>
          <w:rFonts w:cs="Arial"/>
          <w:szCs w:val="20"/>
        </w:rPr>
        <w:t>,-</w:t>
      </w:r>
      <w:proofErr w:type="gramEnd"/>
      <w:r w:rsidR="00C174B6" w:rsidRPr="00D71308">
        <w:rPr>
          <w:rFonts w:cs="Arial"/>
          <w:szCs w:val="20"/>
        </w:rPr>
        <w:t xml:space="preserve"> Kč za každý započatý den, kdy je tato smluvní povinnost porušena.</w:t>
      </w:r>
    </w:p>
    <w:p w14:paraId="50EA9049" w14:textId="77777777"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w:t>
      </w:r>
      <w:r w:rsidR="00706810" w:rsidRPr="00ED74E3">
        <w:rPr>
          <w:rFonts w:cs="Arial"/>
          <w:szCs w:val="20"/>
        </w:rPr>
        <w:t xml:space="preserve"> </w:t>
      </w:r>
    </w:p>
    <w:p w14:paraId="3F5D9622" w14:textId="3C662C58"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lastRenderedPageBreak/>
        <w:t>Ukáže-li se</w:t>
      </w:r>
      <w:r w:rsidR="00972F7A" w:rsidRPr="00706810">
        <w:rPr>
          <w:iCs/>
        </w:rPr>
        <w:t xml:space="preserve"> některé z prohlášení prodávajícího dle čl. X</w:t>
      </w:r>
      <w:r w:rsidR="00385976">
        <w:rPr>
          <w:iCs/>
        </w:rPr>
        <w:t>I</w:t>
      </w:r>
      <w:r w:rsidR="00B15BD1">
        <w:rPr>
          <w:iCs/>
        </w:rPr>
        <w:t>I</w:t>
      </w:r>
      <w:r w:rsidR="00972F7A" w:rsidRPr="00706810">
        <w:rPr>
          <w:iCs/>
        </w:rPr>
        <w:t>. odst. 1</w:t>
      </w:r>
      <w:r w:rsidR="00071474">
        <w:rPr>
          <w:iCs/>
        </w:rPr>
        <w:t>6</w:t>
      </w:r>
      <w:r w:rsidR="00972F7A" w:rsidRPr="00706810">
        <w:rPr>
          <w:iCs/>
        </w:rPr>
        <w:t xml:space="preserve">. této smlouvy jako nepravdivé, </w:t>
      </w:r>
      <w:r w:rsidR="00972F7A" w:rsidRPr="003A5CCB">
        <w:rPr>
          <w:iCs/>
        </w:rPr>
        <w:t>m</w:t>
      </w:r>
      <w:r w:rsidR="00972F7A" w:rsidRPr="00ED74E3">
        <w:rPr>
          <w:iCs/>
        </w:rPr>
        <w:t xml:space="preserve">á kupující právo na smluvní pokutu ve výši </w:t>
      </w:r>
      <w:proofErr w:type="gramStart"/>
      <w:r w:rsidR="00972F7A" w:rsidRPr="00ED74E3">
        <w:rPr>
          <w:iCs/>
        </w:rPr>
        <w:t>50.000,-</w:t>
      </w:r>
      <w:proofErr w:type="gramEnd"/>
      <w:r w:rsidR="00972F7A" w:rsidRPr="00ED74E3">
        <w:rPr>
          <w:iCs/>
        </w:rPr>
        <w:t xml:space="preserve"> Kč za každý takový případ</w:t>
      </w:r>
      <w:r w:rsidR="00974FF0" w:rsidRPr="00ED74E3">
        <w:rPr>
          <w:iCs/>
        </w:rPr>
        <w:t>.</w:t>
      </w:r>
      <w:r w:rsidRPr="00ED74E3">
        <w:rPr>
          <w:rFonts w:cs="Arial"/>
          <w:szCs w:val="20"/>
        </w:rPr>
        <w:t xml:space="preserve"> </w:t>
      </w:r>
    </w:p>
    <w:p w14:paraId="2126EE9B" w14:textId="599A0D51" w:rsidR="00706810" w:rsidRPr="00B6212B" w:rsidRDefault="00706810" w:rsidP="00B6212B">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r>
        <w:rPr>
          <w:rFonts w:cs="Arial"/>
          <w:szCs w:val="20"/>
        </w:rPr>
        <w:t>.</w:t>
      </w:r>
    </w:p>
    <w:p w14:paraId="5FFB99E6" w14:textId="7D360EE2" w:rsidR="00327D7B" w:rsidRPr="00753000" w:rsidRDefault="00974FF0" w:rsidP="00706810">
      <w:pPr>
        <w:numPr>
          <w:ilvl w:val="0"/>
          <w:numId w:val="11"/>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1DE5FDE6" w14:textId="77777777" w:rsidR="00753000" w:rsidRPr="00753000" w:rsidRDefault="00753000" w:rsidP="00753000">
      <w:pPr>
        <w:spacing w:line="280" w:lineRule="atLeast"/>
        <w:ind w:left="426"/>
        <w:jc w:val="both"/>
        <w:rPr>
          <w:rFonts w:cs="Arial"/>
          <w:szCs w:val="20"/>
        </w:rPr>
      </w:pPr>
    </w:p>
    <w:p w14:paraId="5874646C" w14:textId="77777777" w:rsidR="00753000" w:rsidRPr="00191F9A" w:rsidRDefault="00753000" w:rsidP="00753000">
      <w:pPr>
        <w:numPr>
          <w:ilvl w:val="0"/>
          <w:numId w:val="11"/>
        </w:numPr>
        <w:tabs>
          <w:tab w:val="clear" w:pos="340"/>
        </w:tabs>
        <w:spacing w:line="280" w:lineRule="atLeast"/>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12977BC8" w14:textId="77777777" w:rsidR="00753000" w:rsidRDefault="00753000" w:rsidP="00753000">
      <w:pPr>
        <w:spacing w:line="280" w:lineRule="atLeast"/>
        <w:ind w:left="426"/>
        <w:jc w:val="both"/>
        <w:rPr>
          <w:rFonts w:cs="Arial"/>
          <w:szCs w:val="20"/>
        </w:rPr>
      </w:pPr>
    </w:p>
    <w:p w14:paraId="2696847D" w14:textId="77777777" w:rsidR="002D160B" w:rsidRDefault="002D160B" w:rsidP="00060B31">
      <w:pPr>
        <w:spacing w:line="280" w:lineRule="atLeast"/>
        <w:jc w:val="both"/>
        <w:rPr>
          <w:rFonts w:cs="Arial"/>
          <w:szCs w:val="20"/>
        </w:rPr>
      </w:pPr>
    </w:p>
    <w:bookmarkEnd w:id="10"/>
    <w:p w14:paraId="71F2F8E5" w14:textId="77777777" w:rsidR="006D0BD1" w:rsidRPr="00DA2C52" w:rsidRDefault="006D0BD1" w:rsidP="00060B31">
      <w:pPr>
        <w:spacing w:line="280" w:lineRule="atLeast"/>
        <w:jc w:val="both"/>
        <w:rPr>
          <w:rFonts w:cs="Arial"/>
          <w:szCs w:val="20"/>
        </w:rPr>
      </w:pPr>
    </w:p>
    <w:p w14:paraId="5FFB99E7" w14:textId="254EB839"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EB43D35" w:rsidR="00B11978" w:rsidRPr="00B6212B" w:rsidRDefault="003A3B53" w:rsidP="00B6212B">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7EC294AF" w:rsidR="00683D69" w:rsidRPr="00D71308" w:rsidRDefault="00156305" w:rsidP="00B6212B">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0D28C5ED" w14:textId="77777777" w:rsidR="001C2D93" w:rsidRDefault="00156305" w:rsidP="008C0858">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w:t>
      </w:r>
      <w:r w:rsidR="001C2D93" w:rsidRPr="00DA2C52">
        <w:t xml:space="preserve">že ke dni podpisu této </w:t>
      </w:r>
      <w:r w:rsidR="001C2D93">
        <w:t>s</w:t>
      </w:r>
      <w:r w:rsidR="001C2D93" w:rsidRPr="00DA2C52">
        <w:t>mlouvy má uzavřenou pojistnou smlouvu, jejímž předmětem je pojištění odpovědnosti za</w:t>
      </w:r>
      <w:r w:rsidR="001C2D93">
        <w:t xml:space="preserve"> škodu z provozní činnosti </w:t>
      </w:r>
      <w:proofErr w:type="gramStart"/>
      <w:r w:rsidR="001C2D93" w:rsidRPr="00DA2C52">
        <w:t>způsobenou  třetí</w:t>
      </w:r>
      <w:proofErr w:type="gramEnd"/>
      <w:r w:rsidR="001C2D93" w:rsidRPr="00DA2C52">
        <w:t xml:space="preserve"> osobě</w:t>
      </w:r>
      <w:r w:rsidR="001C2D93">
        <w:t xml:space="preserve"> a pojištění odpovědnosti za škodu způsobenou vadou výrobku</w:t>
      </w:r>
      <w:r w:rsidR="001C2D93" w:rsidRPr="00DA2C52">
        <w:t xml:space="preserve">  ve výši nejméně </w:t>
      </w:r>
      <w:r w:rsidR="001C2D93">
        <w:t>50 mil. Kč se spoluúčastí prodávajícího nanejvýš 150 tis. Kč na pojistné události</w:t>
      </w:r>
      <w:r w:rsidR="001C2D93" w:rsidRPr="00DA2C52">
        <w:t xml:space="preserve">. </w:t>
      </w:r>
      <w:r w:rsidR="001C2D93">
        <w:t>Prodávající</w:t>
      </w:r>
      <w:r w:rsidR="001C2D93" w:rsidRPr="00DA2C52">
        <w:t xml:space="preserve"> se zavazuje, že po celou dobu trvání této smlouvy bude pojištěn ve smyslu tohoto ustanovení a že nedojde ke snížení pojistného plnění pod částku uvedenou v předchozí větě</w:t>
      </w:r>
      <w:r w:rsidR="001C2D93">
        <w:t xml:space="preserve"> ani ke zvýšení spoluúčasti nad limit uvedený tamtéž</w:t>
      </w:r>
      <w:r w:rsidR="001C2D93" w:rsidRPr="00DA2C52">
        <w:t>.</w:t>
      </w:r>
      <w:r w:rsidR="001C2D93">
        <w:t xml:space="preserve"> Kupující je oprávněn v průběhu plnění smlouvy požadovat předložení platné pojistné smlouvy specifikované v tomto odstavci. Nepředložení pojistné smlouvy prodávajícím v přiměřené lhůtě stanovené kupujícím zakládá podstatné porušení smlouvy ze strany prodávajícího.</w:t>
      </w:r>
    </w:p>
    <w:p w14:paraId="76FD3881" w14:textId="3BCEF20E" w:rsidR="00BB0DFD" w:rsidRPr="00D71308" w:rsidRDefault="00BB0DFD" w:rsidP="008C0858">
      <w:pPr>
        <w:widowControl w:val="0"/>
        <w:numPr>
          <w:ilvl w:val="0"/>
          <w:numId w:val="6"/>
        </w:numPr>
        <w:suppressAutoHyphens/>
        <w:spacing w:after="120" w:line="280" w:lineRule="atLeast"/>
        <w:ind w:left="426" w:hanging="426"/>
        <w:jc w:val="both"/>
      </w:pPr>
      <w:r w:rsidRPr="001C2D93">
        <w:rPr>
          <w:rFonts w:cs="Arial"/>
          <w:szCs w:val="20"/>
        </w:rPr>
        <w:t xml:space="preserve">Prodávající se zavazuje dodávat kupujícímu zboží dle této smlouvy výhradně sám, svým jménem a na svou odpovědnost, případně prostřednictvím poddodavatelů. Prodávající je však oprávněn změnit poddodavatele, kterými prokazoval kvalifikaci v zadávacím řízení pouze tehdy, budou-li novými poddodavateli splněny původní požadavky na takového poddodavatele. Každá změna poddodavatele, kterým byla prokazována kvalifikace, může být provedena pouze s předchozím písemným souhlasem kupujícího. </w:t>
      </w:r>
    </w:p>
    <w:p w14:paraId="38F1DE97" w14:textId="67514AB3" w:rsidR="006C35A6" w:rsidRDefault="00F80471" w:rsidP="00B6212B">
      <w:pPr>
        <w:widowControl w:val="0"/>
        <w:numPr>
          <w:ilvl w:val="0"/>
          <w:numId w:val="6"/>
        </w:numPr>
        <w:suppressAutoHyphens/>
        <w:spacing w:after="120" w:line="280" w:lineRule="atLeast"/>
        <w:ind w:left="426" w:hanging="426"/>
        <w:jc w:val="both"/>
      </w:pPr>
      <w:bookmarkStart w:id="11" w:name="_Hlk84502222"/>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bookmarkEnd w:id="11"/>
      <w:r>
        <w:t>.</w:t>
      </w:r>
    </w:p>
    <w:p w14:paraId="6A7CEC3B" w14:textId="0EC8667F"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1A139750" w14:textId="73C4B6B3" w:rsidR="00C22A2A" w:rsidRPr="00EC326F" w:rsidRDefault="003A5CCB" w:rsidP="00B6212B">
      <w:pPr>
        <w:widowControl w:val="0"/>
        <w:numPr>
          <w:ilvl w:val="0"/>
          <w:numId w:val="6"/>
        </w:numPr>
        <w:suppressAutoHyphens/>
        <w:spacing w:after="120" w:line="280" w:lineRule="atLeast"/>
        <w:ind w:left="426" w:hanging="426"/>
        <w:jc w:val="both"/>
      </w:pPr>
      <w:bookmarkStart w:id="12" w:name="_Hlk84502265"/>
      <w:r w:rsidRPr="00DD5A48">
        <w:t>Prodávající se zavazuje dodržovat takové podmínky pro dopravu a balení zboží</w:t>
      </w:r>
      <w:r>
        <w:t xml:space="preserve"> (zejména podmínky stanovené v </w:t>
      </w:r>
      <w:r w:rsidRPr="0059375A">
        <w:rPr>
          <w:u w:val="single"/>
        </w:rPr>
        <w:t xml:space="preserve">příloze </w:t>
      </w:r>
      <w:r w:rsidR="00AE3162">
        <w:rPr>
          <w:u w:val="single"/>
        </w:rPr>
        <w:t>5</w:t>
      </w:r>
      <w:r>
        <w:t xml:space="preserve"> této smlouvy)</w:t>
      </w:r>
      <w:r w:rsidRPr="00DD5A48">
        <w:t>, aby nedošlo k jeho poškození nakládáním, přepravou či skládáním</w:t>
      </w:r>
      <w:r>
        <w:t>.</w:t>
      </w:r>
    </w:p>
    <w:bookmarkEnd w:id="12"/>
    <w:p w14:paraId="6797062D" w14:textId="38453A96" w:rsidR="00C22A2A" w:rsidRPr="00BA50E2" w:rsidRDefault="00C22A2A" w:rsidP="00EE0A56">
      <w:pPr>
        <w:pStyle w:val="Odstavecseseznamem"/>
        <w:widowControl w:val="0"/>
        <w:numPr>
          <w:ilvl w:val="0"/>
          <w:numId w:val="18"/>
        </w:numPr>
        <w:tabs>
          <w:tab w:val="clear" w:pos="340"/>
          <w:tab w:val="num" w:pos="426"/>
        </w:tabs>
        <w:suppressAutoHyphens/>
        <w:spacing w:after="120" w:line="280" w:lineRule="atLeast"/>
        <w:ind w:left="425" w:hanging="425"/>
        <w:jc w:val="both"/>
      </w:pPr>
      <w:r w:rsidRPr="00EC326F">
        <w:t xml:space="preserve">Kupující se zavazuje skladovat zboží tak, aby bylo s přihlédnutím ke všem okolnostem v rozumné </w:t>
      </w:r>
      <w:r w:rsidRPr="00BA50E2">
        <w:lastRenderedPageBreak/>
        <w:t xml:space="preserve">míře chráněno proti poškození, odcizení či jinému nebezpečí, které je v lokalitě příslušného konsignačního skladu předvídatelné. Další specifické požadavky </w:t>
      </w:r>
      <w:r w:rsidR="00E0559C" w:rsidRPr="00BA50E2">
        <w:t>prodávajícího</w:t>
      </w:r>
      <w:r w:rsidRPr="00BA50E2">
        <w:t xml:space="preserve"> na skladování nebo manipulaci se zbožím nebo</w:t>
      </w:r>
      <w:r w:rsidRPr="00EE0A56">
        <w:rPr>
          <w:b/>
        </w:rPr>
        <w:t xml:space="preserve"> výslovné vyjádření</w:t>
      </w:r>
      <w:r w:rsidRPr="00BA50E2">
        <w:t xml:space="preserve">, že žádné specifické požadavky na skladování nebo manipulaci se zbožím nejsou vyžadovány, jsou uvedeny v samostatné </w:t>
      </w:r>
      <w:r w:rsidRPr="00EE0A56">
        <w:rPr>
          <w:u w:val="single"/>
        </w:rPr>
        <w:t xml:space="preserve">příloze </w:t>
      </w:r>
      <w:r w:rsidR="00AE3162" w:rsidRPr="00EE0A56">
        <w:rPr>
          <w:u w:val="single"/>
        </w:rPr>
        <w:t>6</w:t>
      </w:r>
      <w:r w:rsidRPr="00BA50E2">
        <w:t>. Zadavatel je povinen oddělit zboží dle této smlouvy od ostatních věcí nacházejících se v konsignačním skladu</w:t>
      </w:r>
      <w:r w:rsidR="00CD6901">
        <w:t>.</w:t>
      </w:r>
    </w:p>
    <w:p w14:paraId="79DD6920" w14:textId="79DD4078" w:rsidR="006C35A6" w:rsidRDefault="00C22A2A" w:rsidP="00EE0A56">
      <w:pPr>
        <w:widowControl w:val="0"/>
        <w:numPr>
          <w:ilvl w:val="0"/>
          <w:numId w:val="19"/>
        </w:numPr>
        <w:suppressAutoHyphens/>
        <w:spacing w:after="120" w:line="280" w:lineRule="atLeast"/>
        <w:ind w:left="425" w:hanging="425"/>
        <w:jc w:val="both"/>
      </w:pPr>
      <w:r w:rsidRPr="00BA50E2">
        <w:t xml:space="preserve">Kupující je povinen udržovat konsignační sklady na své náklady v řádném stavu, vést evidenci uskladněného zboží dodaného do konsignačních skladů dle této smlouvy a předložit tuto evidenci na požádání </w:t>
      </w:r>
      <w:r w:rsidR="00CE1AA3" w:rsidRPr="00BA50E2">
        <w:t>prodávajícímu</w:t>
      </w:r>
      <w:r w:rsidRPr="00BA50E2">
        <w:t xml:space="preserve">. </w:t>
      </w:r>
      <w:r w:rsidR="00CE1AA3" w:rsidRPr="00BA50E2">
        <w:t>Prodávající</w:t>
      </w:r>
      <w:r w:rsidRPr="00BA50E2">
        <w:t xml:space="preserve"> je oprávněn ke kontrole skladovaného zboží za přítomnosti </w:t>
      </w:r>
      <w:r w:rsidR="00CE1AA3" w:rsidRPr="00BA50E2">
        <w:t>prodávajícího</w:t>
      </w:r>
      <w:r w:rsidRPr="00BA50E2">
        <w:t xml:space="preserve"> nejvýše 1x čtvrtletně, pokud naléhavé okolnosti nevyžadují kontrolu častější či mimořádnou, a to na základě předchozího upozornění.</w:t>
      </w:r>
    </w:p>
    <w:p w14:paraId="08F3A757" w14:textId="37FF2A7D" w:rsidR="003A5CCB" w:rsidRPr="003A5CCB" w:rsidRDefault="00D25BBC" w:rsidP="00EE0A56">
      <w:pPr>
        <w:widowControl w:val="0"/>
        <w:numPr>
          <w:ilvl w:val="0"/>
          <w:numId w:val="19"/>
        </w:numPr>
        <w:suppressAutoHyphens/>
        <w:spacing w:line="280" w:lineRule="atLeast"/>
        <w:ind w:left="426" w:hanging="426"/>
        <w:jc w:val="both"/>
      </w:pPr>
      <w:r w:rsidRPr="00D25BBC">
        <w:rPr>
          <w:rFonts w:cs="Arial"/>
          <w:szCs w:val="20"/>
        </w:rPr>
        <w:t>Kupující má právo účastnit se technických zkoušek zboží</w:t>
      </w:r>
      <w:r w:rsidR="007E7A39">
        <w:rPr>
          <w:rFonts w:cs="Arial"/>
          <w:szCs w:val="20"/>
        </w:rPr>
        <w:t xml:space="preserve"> (dle </w:t>
      </w:r>
      <w:r w:rsidR="007E7A39" w:rsidRPr="007E7A39">
        <w:rPr>
          <w:rFonts w:cs="Arial"/>
          <w:szCs w:val="20"/>
          <w:u w:val="single"/>
        </w:rPr>
        <w:t>přílohy 2</w:t>
      </w:r>
      <w:r w:rsidR="007E7A39">
        <w:rPr>
          <w:rFonts w:cs="Arial"/>
          <w:szCs w:val="20"/>
        </w:rPr>
        <w:t xml:space="preserve"> této smlouvy)</w:t>
      </w:r>
      <w:r w:rsidRPr="00D25BBC">
        <w:rPr>
          <w:rFonts w:cs="Arial"/>
          <w:szCs w:val="20"/>
        </w:rPr>
        <w:t xml:space="preserve"> prováděných v závodě výrobce zboží</w:t>
      </w:r>
      <w:r w:rsidR="007E7A39">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a to i tehdy, není-li prodávající současně výrobcem zboží. Rozsah zkoušek určí odběratel. Prodávající se zavazuje zajistit, aby kupujícímu bylo umožněno vykonat právo dle předchozí</w:t>
      </w:r>
      <w:r w:rsidR="007E7A39">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342867BF" w:rsidR="00152470" w:rsidRPr="00D25BBC" w:rsidRDefault="003A5CCB" w:rsidP="00EE0A56">
      <w:pPr>
        <w:pStyle w:val="odstavec0"/>
        <w:numPr>
          <w:ilvl w:val="0"/>
          <w:numId w:val="19"/>
        </w:numPr>
        <w:ind w:left="425" w:hanging="425"/>
      </w:pPr>
      <w:bookmarkStart w:id="13" w:name="_Hlk84502311"/>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6D136F05" w14:textId="54581C92" w:rsidR="00F80471" w:rsidRDefault="00F80471" w:rsidP="003E669D">
      <w:pPr>
        <w:widowControl w:val="0"/>
        <w:numPr>
          <w:ilvl w:val="0"/>
          <w:numId w:val="19"/>
        </w:numPr>
        <w:tabs>
          <w:tab w:val="left" w:pos="426"/>
        </w:tabs>
        <w:suppressAutoHyphens/>
        <w:spacing w:after="120" w:line="280" w:lineRule="atLeast"/>
        <w:ind w:left="426" w:hanging="426"/>
        <w:jc w:val="both"/>
      </w:pPr>
      <w:r>
        <w:t>Skutečnost, že parametry či hodnoty zjištěné podle odst</w:t>
      </w:r>
      <w:r w:rsidR="002F7C90">
        <w:t>.</w:t>
      </w:r>
      <w:r w:rsidR="0080019E">
        <w:t xml:space="preserve"> </w:t>
      </w:r>
      <w:r w:rsidR="003A5CCB">
        <w:t>1</w:t>
      </w:r>
      <w:r w:rsidR="00BB0DFD">
        <w:t>0</w:t>
      </w:r>
      <w:r w:rsidR="00CD6901">
        <w:t>.</w:t>
      </w:r>
      <w:r w:rsidR="003A5CCB">
        <w:t xml:space="preserve"> či 1</w:t>
      </w:r>
      <w:r w:rsidR="00BB0DFD">
        <w:t>1</w:t>
      </w:r>
      <w:r w:rsidR="00CD6901">
        <w:t>.</w:t>
      </w:r>
      <w:r w:rsidR="00152470">
        <w:t xml:space="preserve"> </w:t>
      </w:r>
      <w:r>
        <w:t>tohoto článku neodpovídají sjednaným parametrům či hodnotám dle této smlouvy, nabídky či zadávací dokumentace, zakládá podstatné porušení smlouvy ze strany prodávajícího</w:t>
      </w:r>
      <w:r w:rsidR="00E80DD9">
        <w:t xml:space="preserve"> s možností odstoupení od smlouvy kupujícím</w:t>
      </w:r>
      <w:r>
        <w:t>.</w:t>
      </w:r>
    </w:p>
    <w:bookmarkEnd w:id="13"/>
    <w:p w14:paraId="201F4CC4" w14:textId="77777777" w:rsidR="003E669D" w:rsidRDefault="003E669D" w:rsidP="003E669D">
      <w:pPr>
        <w:widowControl w:val="0"/>
        <w:numPr>
          <w:ilvl w:val="0"/>
          <w:numId w:val="19"/>
        </w:numPr>
        <w:suppressAutoHyphens/>
        <w:spacing w:after="120" w:line="280" w:lineRule="atLeast"/>
        <w:ind w:left="426" w:hanging="426"/>
        <w:jc w:val="both"/>
      </w:pPr>
      <w:r>
        <w:t>Kupující má právo ke každé dodávce si vyžádat následující dokumenty a dodavatel je povinen je předložit:</w:t>
      </w:r>
    </w:p>
    <w:p w14:paraId="6BD0B86B" w14:textId="77777777" w:rsidR="003E669D" w:rsidRDefault="003E669D" w:rsidP="003E669D">
      <w:pPr>
        <w:widowControl w:val="0"/>
        <w:suppressAutoHyphens/>
        <w:spacing w:line="280" w:lineRule="atLeast"/>
        <w:ind w:left="426"/>
        <w:jc w:val="both"/>
      </w:pPr>
    </w:p>
    <w:p w14:paraId="29EE2E63" w14:textId="77E2C4A9" w:rsidR="0032077A" w:rsidRPr="007E080C" w:rsidRDefault="0032077A" w:rsidP="0032077A">
      <w:pPr>
        <w:widowControl w:val="0"/>
        <w:numPr>
          <w:ilvl w:val="2"/>
          <w:numId w:val="30"/>
        </w:numPr>
        <w:suppressAutoHyphens/>
        <w:spacing w:line="280" w:lineRule="atLeast"/>
        <w:jc w:val="both"/>
      </w:pPr>
      <w:r w:rsidRPr="007E080C">
        <w:t xml:space="preserve">platný certifikát-y kvality pro výrobní závod podle ČSN EN ISO 9001, </w:t>
      </w:r>
      <w:r w:rsidRPr="00DC6990">
        <w:t>ČSN EN ISO 140001, ČSN EN ISO 45001</w:t>
      </w:r>
      <w:r w:rsidRPr="007E080C">
        <w:t>. Certifikační orgán musí být akreditovaný členský subjekt Evropské spolupráce pro akreditaci (EA),</w:t>
      </w:r>
    </w:p>
    <w:p w14:paraId="317656AB" w14:textId="77777777" w:rsidR="0032077A" w:rsidRPr="007E080C" w:rsidRDefault="0032077A" w:rsidP="0032077A">
      <w:pPr>
        <w:widowControl w:val="0"/>
        <w:numPr>
          <w:ilvl w:val="2"/>
          <w:numId w:val="30"/>
        </w:numPr>
        <w:suppressAutoHyphens/>
        <w:spacing w:line="280" w:lineRule="atLeast"/>
        <w:jc w:val="both"/>
      </w:pPr>
      <w:r w:rsidRPr="007E080C">
        <w:t>doklady o platnosti certifikátu kvality výrobního závodu dle písm. i) tohoto odstavce a pravidelných prohlídkách certifikačního orgánu,</w:t>
      </w:r>
    </w:p>
    <w:p w14:paraId="23E7BBA2" w14:textId="77777777" w:rsidR="0032077A" w:rsidRPr="007E080C" w:rsidRDefault="0032077A" w:rsidP="0032077A">
      <w:pPr>
        <w:widowControl w:val="0"/>
        <w:numPr>
          <w:ilvl w:val="2"/>
          <w:numId w:val="30"/>
        </w:numPr>
        <w:suppressAutoHyphens/>
        <w:spacing w:line="280" w:lineRule="atLeast"/>
        <w:jc w:val="both"/>
      </w:pPr>
      <w:r w:rsidRPr="007E080C">
        <w:t xml:space="preserve">platné protokoly z typových zkoušek, </w:t>
      </w:r>
    </w:p>
    <w:p w14:paraId="0C1603B5" w14:textId="17501FDB" w:rsidR="0032077A" w:rsidRPr="007E080C" w:rsidRDefault="0032077A" w:rsidP="0032077A">
      <w:pPr>
        <w:pStyle w:val="Odstavecseseznamem"/>
        <w:widowControl w:val="0"/>
        <w:numPr>
          <w:ilvl w:val="2"/>
          <w:numId w:val="30"/>
        </w:numPr>
        <w:suppressAutoHyphens/>
        <w:spacing w:line="280" w:lineRule="atLeast"/>
        <w:jc w:val="both"/>
      </w:pPr>
      <w:r w:rsidRPr="007E080C">
        <w:t xml:space="preserve">platné protokoly </w:t>
      </w:r>
      <w:r w:rsidRPr="007E080C">
        <w:rPr>
          <w:rFonts w:cs="Arial"/>
        </w:rPr>
        <w:t xml:space="preserve">z výběrových </w:t>
      </w:r>
      <w:r w:rsidRPr="007E080C">
        <w:t>zkoušek.</w:t>
      </w:r>
    </w:p>
    <w:p w14:paraId="7E47B608" w14:textId="77777777" w:rsidR="003E669D" w:rsidRDefault="003E669D" w:rsidP="003E669D">
      <w:pPr>
        <w:widowControl w:val="0"/>
        <w:suppressAutoHyphens/>
        <w:spacing w:after="120" w:line="280" w:lineRule="atLeast"/>
        <w:jc w:val="both"/>
      </w:pPr>
    </w:p>
    <w:p w14:paraId="606F6E72" w14:textId="77777777" w:rsidR="003E669D" w:rsidRPr="003A5CCB" w:rsidRDefault="003E669D" w:rsidP="003E669D">
      <w:pPr>
        <w:widowControl w:val="0"/>
        <w:numPr>
          <w:ilvl w:val="0"/>
          <w:numId w:val="19"/>
        </w:numPr>
        <w:suppressAutoHyphens/>
        <w:spacing w:line="280" w:lineRule="atLeast"/>
        <w:jc w:val="both"/>
      </w:pPr>
      <w:bookmarkStart w:id="14" w:name="_Hlk84502341"/>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bookmarkEnd w:id="14"/>
    <w:p w14:paraId="2EF3F7A0" w14:textId="77777777" w:rsidR="003E669D" w:rsidRDefault="003E669D" w:rsidP="003E669D">
      <w:pPr>
        <w:widowControl w:val="0"/>
        <w:suppressAutoHyphens/>
        <w:spacing w:line="280" w:lineRule="atLeast"/>
        <w:ind w:left="426"/>
        <w:jc w:val="both"/>
      </w:pPr>
    </w:p>
    <w:p w14:paraId="3E380237" w14:textId="22FAC305" w:rsidR="00407DD3" w:rsidRDefault="00407DD3" w:rsidP="00EE0A56">
      <w:pPr>
        <w:widowControl w:val="0"/>
        <w:numPr>
          <w:ilvl w:val="0"/>
          <w:numId w:val="19"/>
        </w:numPr>
        <w:suppressAutoHyphens/>
        <w:spacing w:line="280" w:lineRule="atLeast"/>
        <w:ind w:left="426" w:hanging="426"/>
        <w:jc w:val="both"/>
      </w:pPr>
      <w:bookmarkStart w:id="15" w:name="_Hlk84502378"/>
      <w:r>
        <w:t>Prodávající se zavazuje dodat na žádost kupujícího podklady pro vypracování technických norem společnosti</w:t>
      </w:r>
      <w:r w:rsidR="008B437F">
        <w:t xml:space="preserve"> kupujícího.</w:t>
      </w:r>
    </w:p>
    <w:p w14:paraId="0792E6A2" w14:textId="77777777" w:rsidR="003E669D" w:rsidRDefault="003E669D" w:rsidP="003E669D">
      <w:pPr>
        <w:pStyle w:val="Odstavecseseznamem"/>
      </w:pPr>
    </w:p>
    <w:p w14:paraId="29A68302" w14:textId="03D211A6" w:rsidR="003E669D" w:rsidRDefault="003E669D" w:rsidP="003E669D">
      <w:pPr>
        <w:pStyle w:val="Odstavecseseznamem"/>
        <w:numPr>
          <w:ilvl w:val="0"/>
          <w:numId w:val="19"/>
        </w:numPr>
        <w:spacing w:line="280" w:lineRule="atLeast"/>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527E3A8D" w14:textId="77777777" w:rsidR="003E669D" w:rsidRPr="003E669D" w:rsidRDefault="003E669D" w:rsidP="003E669D">
      <w:pPr>
        <w:pStyle w:val="Odstavecseseznamem"/>
        <w:rPr>
          <w:rFonts w:cs="Arial"/>
          <w:szCs w:val="20"/>
        </w:rPr>
      </w:pPr>
    </w:p>
    <w:p w14:paraId="6C8D1E6E" w14:textId="77777777" w:rsidR="003E669D" w:rsidRPr="00165E0C" w:rsidRDefault="003E669D" w:rsidP="003E669D">
      <w:pPr>
        <w:pStyle w:val="Odstavecseseznamem"/>
        <w:numPr>
          <w:ilvl w:val="0"/>
          <w:numId w:val="19"/>
        </w:numPr>
        <w:spacing w:line="280" w:lineRule="atLeast"/>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bookmarkEnd w:id="15"/>
    <w:p w14:paraId="2CFBC9EC" w14:textId="77777777" w:rsidR="003E669D" w:rsidRPr="00A15FF1" w:rsidRDefault="003E669D" w:rsidP="003E669D">
      <w:pPr>
        <w:pStyle w:val="Odstavecseseznamem"/>
        <w:spacing w:line="280" w:lineRule="atLeast"/>
        <w:ind w:left="360"/>
        <w:jc w:val="both"/>
        <w:rPr>
          <w:rFonts w:cs="Arial"/>
          <w:szCs w:val="20"/>
        </w:rPr>
      </w:pPr>
    </w:p>
    <w:p w14:paraId="091862CC" w14:textId="77777777" w:rsidR="003E669D" w:rsidRDefault="003E669D" w:rsidP="003E669D">
      <w:pPr>
        <w:widowControl w:val="0"/>
        <w:suppressAutoHyphens/>
        <w:spacing w:line="280" w:lineRule="atLeast"/>
        <w:ind w:left="426"/>
        <w:jc w:val="both"/>
      </w:pPr>
    </w:p>
    <w:p w14:paraId="579888E7" w14:textId="77777777" w:rsidR="002D160B" w:rsidRDefault="002D160B" w:rsidP="0002707E">
      <w:pPr>
        <w:spacing w:line="280" w:lineRule="atLeast"/>
        <w:jc w:val="both"/>
        <w:rPr>
          <w:rFonts w:cs="Arial"/>
          <w:szCs w:val="20"/>
        </w:rPr>
      </w:pPr>
    </w:p>
    <w:p w14:paraId="08DDECD1" w14:textId="77777777" w:rsidR="006D0BD1" w:rsidRPr="00DA2C52" w:rsidRDefault="006D0BD1" w:rsidP="0002707E">
      <w:pPr>
        <w:spacing w:line="280" w:lineRule="atLeast"/>
        <w:jc w:val="both"/>
        <w:rPr>
          <w:rFonts w:cs="Arial"/>
          <w:szCs w:val="20"/>
        </w:rPr>
      </w:pPr>
    </w:p>
    <w:p w14:paraId="5FFB99FB" w14:textId="55ACA2F6"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370BEA2B" w14:textId="703DC978" w:rsidR="00EE0A56" w:rsidRPr="00EE0A56" w:rsidRDefault="00BD7FB2" w:rsidP="006D0BD1">
      <w:pPr>
        <w:pStyle w:val="Odstavecseseznamem"/>
        <w:numPr>
          <w:ilvl w:val="0"/>
          <w:numId w:val="8"/>
        </w:numPr>
        <w:spacing w:line="280" w:lineRule="atLeast"/>
        <w:ind w:left="425" w:hanging="425"/>
        <w:contextualSpacing/>
        <w:jc w:val="both"/>
        <w:rPr>
          <w:rFonts w:cs="Arial"/>
        </w:rPr>
      </w:pPr>
      <w:bookmarkStart w:id="16" w:name="_Hlk84502437"/>
      <w:r w:rsidRPr="005A25A0">
        <w:rPr>
          <w:rFonts w:cs="Arial"/>
        </w:rPr>
        <w:t>Tato smlouva byla sjednána na dobu určitou čtyř let</w:t>
      </w:r>
      <w:r w:rsidR="00D2421B" w:rsidRPr="005A25A0">
        <w:rPr>
          <w:rFonts w:cs="Arial"/>
        </w:rPr>
        <w:t xml:space="preserve"> s </w:t>
      </w:r>
      <w:r w:rsidR="00D2421B" w:rsidRPr="00466E22">
        <w:rPr>
          <w:rFonts w:cs="Arial"/>
        </w:rPr>
        <w:t>účinností od okamžiku podpisu t</w:t>
      </w:r>
      <w:r w:rsidR="00D2421B" w:rsidRPr="005A25A0">
        <w:rPr>
          <w:rFonts w:cs="Arial"/>
        </w:rPr>
        <w:t>éto smlouvy oběma smluvními stranami</w:t>
      </w:r>
      <w:r w:rsidRPr="005A25A0">
        <w:rPr>
          <w:rFonts w:cs="Arial"/>
        </w:rPr>
        <w:t>.</w:t>
      </w:r>
      <w:r w:rsidR="00197DE0">
        <w:rPr>
          <w:rFonts w:cs="Arial"/>
        </w:rPr>
        <w:t xml:space="preserve"> </w:t>
      </w:r>
    </w:p>
    <w:p w14:paraId="341FE660" w14:textId="2716F6EF" w:rsidR="007D24A4" w:rsidRPr="00EE0A56" w:rsidRDefault="00B12E8E" w:rsidP="006D0BD1">
      <w:pPr>
        <w:pStyle w:val="Odstavecseseznamem"/>
        <w:numPr>
          <w:ilvl w:val="0"/>
          <w:numId w:val="8"/>
        </w:numPr>
        <w:spacing w:before="120" w:line="280" w:lineRule="atLeast"/>
        <w:ind w:left="425" w:hanging="425"/>
        <w:jc w:val="both"/>
        <w:rPr>
          <w:rFonts w:cs="Arial"/>
        </w:rPr>
      </w:pPr>
      <w:r w:rsidRPr="00EE0A56">
        <w:rPr>
          <w:rFonts w:cs="Arial"/>
        </w:rPr>
        <w:t>Tuto s</w:t>
      </w:r>
      <w:r w:rsidR="00683D69" w:rsidRPr="00EE0A56">
        <w:rPr>
          <w:rFonts w:cs="Arial"/>
        </w:rPr>
        <w:t xml:space="preserve">mlouvu lze </w:t>
      </w:r>
      <w:r w:rsidR="008768F7" w:rsidRPr="00EE0A56">
        <w:rPr>
          <w:rFonts w:cs="Arial"/>
        </w:rPr>
        <w:t xml:space="preserve">předčasně </w:t>
      </w:r>
      <w:r w:rsidR="00683D69" w:rsidRPr="00EE0A56">
        <w:rPr>
          <w:rFonts w:cs="Arial"/>
        </w:rPr>
        <w:t>ukončit odstoupením od smlouvy</w:t>
      </w:r>
      <w:r w:rsidR="00B12522" w:rsidRPr="00EE0A56">
        <w:rPr>
          <w:rFonts w:cs="Arial"/>
        </w:rPr>
        <w:t>,</w:t>
      </w:r>
      <w:r w:rsidR="00683D69" w:rsidRPr="00EE0A56">
        <w:rPr>
          <w:rFonts w:cs="Arial"/>
        </w:rPr>
        <w:t xml:space="preserve"> dohodou stran</w:t>
      </w:r>
      <w:r w:rsidR="007018F0" w:rsidRPr="00EE0A56">
        <w:rPr>
          <w:rFonts w:cs="Arial"/>
        </w:rPr>
        <w:t>, výpovědí v případech a dle podmínek stanovených touto smlouvou</w:t>
      </w:r>
      <w:r w:rsidR="00B12522" w:rsidRPr="00EE0A56">
        <w:rPr>
          <w:rFonts w:cs="Arial"/>
        </w:rPr>
        <w:t xml:space="preserve"> nebo </w:t>
      </w:r>
      <w:r w:rsidR="000C54C8" w:rsidRPr="00EE0A56">
        <w:rPr>
          <w:rFonts w:cs="Arial"/>
        </w:rPr>
        <w:t xml:space="preserve">doba trvání této smlouvy skončí </w:t>
      </w:r>
      <w:r w:rsidR="00B12522" w:rsidRPr="00EE0A56">
        <w:rPr>
          <w:rFonts w:cs="Arial"/>
        </w:rPr>
        <w:t>jiným způsobem předvídaným touto smlouvou</w:t>
      </w:r>
      <w:r w:rsidR="00683D69" w:rsidRPr="00EE0A56">
        <w:rPr>
          <w:rFonts w:cs="Arial"/>
        </w:rPr>
        <w:t xml:space="preserve">. </w:t>
      </w:r>
    </w:p>
    <w:p w14:paraId="5FFB9A00" w14:textId="637ABEE8" w:rsidR="00936ED9" w:rsidRDefault="00BD7FB2" w:rsidP="006D0BD1">
      <w:pPr>
        <w:pStyle w:val="Odstavecseseznamem"/>
        <w:numPr>
          <w:ilvl w:val="0"/>
          <w:numId w:val="8"/>
        </w:numPr>
        <w:spacing w:before="120" w:line="280" w:lineRule="atLeast"/>
        <w:ind w:left="425" w:hanging="425"/>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0DFB4CA5" w:rsidR="002856D5" w:rsidRPr="00D12DDA" w:rsidRDefault="002856D5" w:rsidP="008A3C64">
      <w:pPr>
        <w:numPr>
          <w:ilvl w:val="1"/>
          <w:numId w:val="8"/>
        </w:numPr>
        <w:spacing w:after="120" w:line="276" w:lineRule="auto"/>
        <w:ind w:left="1434" w:hanging="357"/>
        <w:jc w:val="both"/>
        <w:rPr>
          <w:rFonts w:cs="Arial"/>
          <w:szCs w:val="20"/>
        </w:rPr>
      </w:pPr>
      <w:r>
        <w:t>prodávající nepředloží na výzvu kupujícího platnou pojistnou smlouvu specifikovanou v čl. VII</w:t>
      </w:r>
      <w:r w:rsidR="00CC6D78">
        <w:t>.</w:t>
      </w:r>
      <w:r>
        <w:t xml:space="preserve"> </w:t>
      </w:r>
      <w:r w:rsidR="002F7C90">
        <w:t xml:space="preserve">odst. </w:t>
      </w:r>
      <w:r>
        <w:t>3</w:t>
      </w:r>
      <w:r w:rsidR="00BB0DFD">
        <w:t>.</w:t>
      </w:r>
      <w:r>
        <w:t xml:space="preserve"> smlouvy</w:t>
      </w:r>
      <w:r w:rsidR="002F7C90">
        <w:t>;</w:t>
      </w:r>
    </w:p>
    <w:p w14:paraId="70F054E0" w14:textId="77777777" w:rsidR="009854C5" w:rsidRDefault="002856D5" w:rsidP="009854C5">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BB0DFD">
        <w:t>.</w:t>
      </w:r>
      <w:r>
        <w:t xml:space="preserve"> smlouvy</w:t>
      </w:r>
    </w:p>
    <w:p w14:paraId="62FE3D3B" w14:textId="05978BD8" w:rsidR="002856D5" w:rsidRPr="00DC6990" w:rsidRDefault="009854C5" w:rsidP="009854C5">
      <w:pPr>
        <w:numPr>
          <w:ilvl w:val="1"/>
          <w:numId w:val="8"/>
        </w:numPr>
        <w:spacing w:after="120" w:line="276" w:lineRule="auto"/>
        <w:ind w:left="1434" w:hanging="357"/>
        <w:jc w:val="both"/>
      </w:pPr>
      <w:r w:rsidRPr="006B451A">
        <w:t>prodávajícím předložené doklady nebo tvrzení skutečností, o tom že splňuje podmínky Nařízení Rady EU č. 2022/576, se projeví jako nepravdivé</w:t>
      </w:r>
      <w:r w:rsidR="00044902" w:rsidRPr="00DC6990">
        <w:t>;</w:t>
      </w:r>
      <w:r w:rsidR="002856D5" w:rsidRPr="00DC6990">
        <w:rPr>
          <w:color w:val="1F497D"/>
        </w:rPr>
        <w:t xml:space="preserve"> </w:t>
      </w:r>
    </w:p>
    <w:p w14:paraId="22168C57" w14:textId="0C6770EE" w:rsidR="002F7C90" w:rsidRPr="006D0BD1" w:rsidRDefault="00936ED9" w:rsidP="006D0BD1">
      <w:pPr>
        <w:numPr>
          <w:ilvl w:val="1"/>
          <w:numId w:val="8"/>
        </w:numPr>
        <w:spacing w:after="120" w:line="276" w:lineRule="auto"/>
        <w:ind w:left="1434" w:hanging="357"/>
        <w:jc w:val="both"/>
        <w:rPr>
          <w:rFonts w:cs="Arial"/>
          <w:szCs w:val="20"/>
        </w:rPr>
      </w:pPr>
      <w:r>
        <w:rPr>
          <w:rFonts w:cs="Arial"/>
          <w:szCs w:val="20"/>
        </w:rPr>
        <w:lastRenderedPageBreak/>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1CAA3556" w14:textId="1E0C1970" w:rsidR="002F7C90" w:rsidRPr="001C2D93" w:rsidRDefault="002F7C90" w:rsidP="001C2D93">
      <w:pPr>
        <w:numPr>
          <w:ilvl w:val="1"/>
          <w:numId w:val="8"/>
        </w:numPr>
        <w:spacing w:after="120" w:line="276" w:lineRule="auto"/>
        <w:jc w:val="both"/>
      </w:pPr>
      <w:r w:rsidRPr="002F7C90">
        <w:rPr>
          <w:rFonts w:cs="Arial"/>
          <w:szCs w:val="20"/>
        </w:rPr>
        <w:t xml:space="preserve">vůči </w:t>
      </w:r>
      <w:r w:rsidR="001C2D93" w:rsidRPr="002F7C90">
        <w:rPr>
          <w:rFonts w:cs="Arial"/>
          <w:szCs w:val="20"/>
        </w:rPr>
        <w:t xml:space="preserve">prodávajícímu nebo vůči členovi jeho statutárního orgánu nebo jiného orgánu </w:t>
      </w:r>
      <w:r w:rsidR="001C2D93" w:rsidRPr="00406195">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17" w:name="_Hlk49934365"/>
      <w:r w:rsidR="001C2D93" w:rsidRPr="00406195">
        <w:t>v souvislosti s jakoukoli veřejnou zakázkou či jiným poptávkovým řízením realizovaným pro Objednatele jako zadavatele některý trestný čin podle § 216, § 256, § 257, § 331, § 332 nebo § 333 trestního zákoníku</w:t>
      </w:r>
      <w:bookmarkEnd w:id="17"/>
      <w:r w:rsidR="001C2D93" w:rsidRPr="00406195">
        <w:t>. Objednatel si vyhrazuje možnost samostatně posoudit jednání, pro které bylo trestní řízení zahájeno</w:t>
      </w:r>
      <w:r w:rsidR="001C2D93">
        <w:br/>
      </w:r>
      <w:r w:rsidR="001C2D93" w:rsidRPr="00406195">
        <w:t>s přihlédnutím k jeho konkrétním skutkovým okolnostem a rovněž s přihlédnutím</w:t>
      </w:r>
      <w:r w:rsidR="001C2D93">
        <w:br/>
      </w:r>
      <w:r w:rsidR="001C2D93" w:rsidRPr="00406195">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rsidR="001C2D93">
        <w:t>,</w:t>
      </w:r>
    </w:p>
    <w:p w14:paraId="720B534A" w14:textId="21D3A750" w:rsidR="003B33D4" w:rsidRPr="006D0BD1" w:rsidRDefault="006F7498" w:rsidP="006D0BD1">
      <w:pPr>
        <w:numPr>
          <w:ilvl w:val="1"/>
          <w:numId w:val="8"/>
        </w:numPr>
        <w:spacing w:after="120" w:line="276" w:lineRule="auto"/>
        <w:ind w:left="1434" w:hanging="357"/>
        <w:jc w:val="both"/>
        <w:rPr>
          <w:rFonts w:cs="Arial"/>
          <w:szCs w:val="20"/>
        </w:rPr>
      </w:pPr>
      <w:r w:rsidRPr="00D71308">
        <w:rPr>
          <w:rFonts w:cs="Arial"/>
          <w:szCs w:val="20"/>
        </w:rPr>
        <w:t>p</w:t>
      </w:r>
      <w:r w:rsidR="0077411C" w:rsidRPr="00D71308">
        <w:rPr>
          <w:rFonts w:cs="Arial"/>
          <w:szCs w:val="20"/>
        </w:rPr>
        <w:t>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14FBBEA6" w14:textId="19E9B865" w:rsidR="003C6F34" w:rsidRPr="006D0BD1" w:rsidRDefault="0063560B" w:rsidP="006D0BD1">
      <w:pPr>
        <w:pStyle w:val="Odstavecseseznamem"/>
        <w:numPr>
          <w:ilvl w:val="0"/>
          <w:numId w:val="8"/>
        </w:numPr>
        <w:spacing w:line="280" w:lineRule="atLeast"/>
        <w:ind w:left="425" w:hanging="425"/>
        <w:contextualSpacing/>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F741AE" w:rsidRPr="00D71308">
        <w:rPr>
          <w:rFonts w:cs="Arial"/>
          <w:szCs w:val="20"/>
        </w:rPr>
        <w:t>60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12F91027" w:rsidR="00424E61" w:rsidRPr="006D0BD1" w:rsidRDefault="003C6F34" w:rsidP="006D0BD1">
      <w:pPr>
        <w:pStyle w:val="Odstavecseseznamem"/>
        <w:numPr>
          <w:ilvl w:val="0"/>
          <w:numId w:val="8"/>
        </w:numPr>
        <w:spacing w:before="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7B8367C5" w:rsidR="00683D69" w:rsidRPr="006D0BD1" w:rsidRDefault="003C6F34" w:rsidP="00A660EE">
      <w:pPr>
        <w:pStyle w:val="Odstavecseseznamem"/>
        <w:numPr>
          <w:ilvl w:val="0"/>
          <w:numId w:val="8"/>
        </w:numPr>
        <w:spacing w:before="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e o důvodu dozvěděla</w:t>
      </w:r>
      <w:r w:rsidR="00DB0711" w:rsidRPr="004E5189">
        <w:rPr>
          <w:rFonts w:cs="Arial"/>
          <w:szCs w:val="20"/>
        </w:rPr>
        <w:t>, nejpozději do 20 pracovních dnů</w:t>
      </w:r>
      <w:r w:rsidRPr="004E5189">
        <w:rPr>
          <w:rFonts w:cs="Arial"/>
          <w:szCs w:val="20"/>
        </w:rPr>
        <w:t xml:space="preserve">. </w:t>
      </w:r>
    </w:p>
    <w:p w14:paraId="5FFB9A0D" w14:textId="7853C016" w:rsidR="00327D7B" w:rsidRPr="00DC6990" w:rsidRDefault="0063454F" w:rsidP="0063454F">
      <w:pPr>
        <w:pStyle w:val="Odstavecseseznamem"/>
        <w:numPr>
          <w:ilvl w:val="0"/>
          <w:numId w:val="8"/>
        </w:numPr>
        <w:spacing w:before="120" w:line="280" w:lineRule="atLeast"/>
        <w:ind w:left="425" w:hanging="425"/>
        <w:jc w:val="both"/>
        <w:rPr>
          <w:rFonts w:cs="Arial"/>
          <w:szCs w:val="20"/>
        </w:rPr>
      </w:pPr>
      <w:bookmarkStart w:id="18" w:name="_Hlk101962147"/>
      <w:r w:rsidRPr="00DC6990">
        <w:rPr>
          <w:rFonts w:cs="Arial"/>
          <w:szCs w:val="20"/>
        </w:rPr>
        <w:t xml:space="preserve">Kupující i prodávající může dále předčasně vypovědět tuto smlouvu, a to za předpokladu, že kupující, resp. prodávající odešle </w:t>
      </w:r>
      <w:r w:rsidR="009F78F6" w:rsidRPr="00DC6990">
        <w:rPr>
          <w:rFonts w:cs="Arial"/>
          <w:szCs w:val="20"/>
        </w:rPr>
        <w:t>prodávajícímu,</w:t>
      </w:r>
      <w:r w:rsidRPr="00DC6990">
        <w:rPr>
          <w:rFonts w:cs="Arial"/>
          <w:szCs w:val="20"/>
        </w:rPr>
        <w:t xml:space="preserve"> resp. kupujícímu nejméně 6 měsíců před uplynutím 3 let trvání této smlouvy písemnou výpověď i bez uvedení důvodu. Doba trvání této smlouvy v takovém případě skončí uplynutím 3 let jejího trvání. </w:t>
      </w:r>
      <w:r w:rsidR="00782887" w:rsidRPr="00DC6990">
        <w:rPr>
          <w:rFonts w:cs="Arial"/>
          <w:szCs w:val="20"/>
        </w:rPr>
        <w:t xml:space="preserve"> </w:t>
      </w:r>
    </w:p>
    <w:bookmarkEnd w:id="18"/>
    <w:p w14:paraId="5FFB9A11" w14:textId="0B7AFAA4" w:rsidR="002F2BBB" w:rsidRPr="006D0BD1" w:rsidRDefault="001F6BD1" w:rsidP="00C53B57">
      <w:pPr>
        <w:pStyle w:val="Odstavecseseznamem"/>
        <w:numPr>
          <w:ilvl w:val="0"/>
          <w:numId w:val="8"/>
        </w:numPr>
        <w:spacing w:before="120" w:line="280" w:lineRule="atLeast"/>
        <w:ind w:left="425" w:hanging="425"/>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sidR="00A660EE">
        <w:rPr>
          <w:rFonts w:cs="Arial"/>
          <w:szCs w:val="20"/>
        </w:rPr>
        <w:t xml:space="preserve">Kupující je oprávněn tuto smlouvu vypovědět také bez uvedení důvodu. </w:t>
      </w:r>
      <w:r w:rsidRPr="003F3830">
        <w:rPr>
          <w:rFonts w:cs="Arial"/>
          <w:szCs w:val="20"/>
        </w:rPr>
        <w:t xml:space="preserve">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p w14:paraId="788B6B47" w14:textId="77777777" w:rsidR="00EE0A56" w:rsidRDefault="004829F0" w:rsidP="006D0BD1">
      <w:pPr>
        <w:pStyle w:val="Odstavecseseznamem"/>
        <w:numPr>
          <w:ilvl w:val="0"/>
          <w:numId w:val="8"/>
        </w:numPr>
        <w:spacing w:before="120" w:line="280" w:lineRule="atLeast"/>
        <w:ind w:left="425" w:hanging="425"/>
        <w:jc w:val="both"/>
        <w:rPr>
          <w:rFonts w:cs="Arial"/>
          <w:szCs w:val="20"/>
        </w:rPr>
      </w:pPr>
      <w:r>
        <w:rPr>
          <w:rFonts w:cs="Arial"/>
          <w:szCs w:val="20"/>
        </w:rPr>
        <w:lastRenderedPageBreak/>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1D0CF524" w:rsidR="00BC2D37" w:rsidRPr="00EE0A56" w:rsidRDefault="00F741AE" w:rsidP="006D0BD1">
      <w:pPr>
        <w:pStyle w:val="Odstavecseseznamem"/>
        <w:numPr>
          <w:ilvl w:val="0"/>
          <w:numId w:val="8"/>
        </w:numPr>
        <w:spacing w:before="120" w:line="280" w:lineRule="atLeast"/>
        <w:ind w:left="425" w:hanging="425"/>
        <w:jc w:val="both"/>
        <w:rPr>
          <w:rFonts w:cs="Arial"/>
          <w:szCs w:val="20"/>
        </w:rPr>
      </w:pPr>
      <w:r w:rsidRPr="00D71308">
        <w:t xml:space="preserve">V případě, že kupující odstoupí od smlouvy pro </w:t>
      </w:r>
      <w:r w:rsidR="00BB0DFD">
        <w:t xml:space="preserve">některé z </w:t>
      </w:r>
      <w:r w:rsidRPr="00D71308">
        <w:t xml:space="preserve">porušení smlouvy prodávajícím </w:t>
      </w:r>
      <w:r w:rsidR="00BB0DFD">
        <w:t>specifikované</w:t>
      </w:r>
      <w:r w:rsidRPr="00D71308">
        <w:t xml:space="preserve"> v čl. VIII. </w:t>
      </w:r>
      <w:r w:rsidR="00BB0DFD">
        <w:t xml:space="preserve">odst. </w:t>
      </w:r>
      <w:r w:rsidR="009C7499">
        <w:t>3</w:t>
      </w:r>
      <w:r w:rsidR="00057BA1">
        <w:t>.</w:t>
      </w:r>
      <w:r w:rsidR="009C7499">
        <w:t>, 4</w:t>
      </w:r>
      <w:r w:rsidR="00057BA1">
        <w:t>.</w:t>
      </w:r>
      <w:r w:rsidR="009C7499">
        <w:t xml:space="preserve"> nebo 6</w:t>
      </w:r>
      <w:r w:rsidR="00057BA1">
        <w:t>.</w:t>
      </w:r>
      <w:r w:rsidRPr="00D71308">
        <w:t xml:space="preserve"> </w:t>
      </w:r>
      <w:r w:rsidR="00336332" w:rsidRPr="00D71308">
        <w:t>smlouvy</w:t>
      </w:r>
      <w:r w:rsidRPr="00D71308">
        <w:t xml:space="preserve">, vyhrazuje si kupující v souladu s ust. § 100 odst. 2 ZZVZ ve spojení s ust. § 222 odst. 10 písm. a) ZZVZ použití </w:t>
      </w:r>
      <w:r w:rsidR="00CC6D78">
        <w:t xml:space="preserve">oprávnění </w:t>
      </w:r>
      <w:r w:rsidRPr="00D71308">
        <w:t>uvedeného</w:t>
      </w:r>
      <w:r w:rsidR="00466E22">
        <w:br/>
      </w:r>
      <w:r w:rsidRPr="00D71308">
        <w:t>v</w:t>
      </w:r>
      <w:r w:rsidR="00466E22">
        <w:t xml:space="preserve"> </w:t>
      </w:r>
      <w:r w:rsidRPr="00466E22">
        <w:t>čl. 1</w:t>
      </w:r>
      <w:r w:rsidR="00466E22" w:rsidRPr="00466E22">
        <w:t>3</w:t>
      </w:r>
      <w:r w:rsidRPr="00466E22">
        <w:t> zadávací dokumentace</w:t>
      </w:r>
      <w:r w:rsidR="00CC6D78" w:rsidRPr="00466E22">
        <w:t>, a to</w:t>
      </w:r>
      <w:r w:rsidRPr="00466E22">
        <w:t xml:space="preserve"> obrátit se s žádostí o uzavření smlouvy na </w:t>
      </w:r>
      <w:r w:rsidR="00BC2D37" w:rsidRPr="00466E22">
        <w:t>dodavatele</w:t>
      </w:r>
      <w:r w:rsidRPr="00466E22">
        <w:t>, který se</w:t>
      </w:r>
      <w:r w:rsidRPr="00D71308">
        <w:t xml:space="preserv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článku smlouvy,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EE0A56">
        <w:rPr>
          <w:rFonts w:cs="Arial"/>
          <w:szCs w:val="20"/>
        </w:rPr>
        <w:t xml:space="preserve">Tento postup může zadavatel </w:t>
      </w:r>
      <w:r w:rsidR="00BC2D37" w:rsidRPr="00EE0A56">
        <w:rPr>
          <w:rFonts w:cs="Arial"/>
          <w:szCs w:val="20"/>
        </w:rPr>
        <w:t>v případě neuzavření smlouvy</w:t>
      </w:r>
      <w:r w:rsidR="00CC6D78">
        <w:rPr>
          <w:rFonts w:cs="Arial"/>
          <w:szCs w:val="20"/>
        </w:rPr>
        <w:t xml:space="preserve"> opakovat</w:t>
      </w:r>
      <w:r w:rsidR="00BC2D37" w:rsidRPr="00EE0A56">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CC6D78">
        <w:t>Nová smlouva s takto osloveným dodavatelem pak bude uzavřena za podmínek, které tento dodavatel nabídnul v původním zadávacím řízení</w:t>
      </w:r>
      <w:r w:rsidR="00BC2D37" w:rsidRPr="00D71308">
        <w:t xml:space="preserve">.  </w:t>
      </w:r>
    </w:p>
    <w:p w14:paraId="7765729E" w14:textId="77777777" w:rsidR="002D160B" w:rsidRDefault="002D160B" w:rsidP="006D0BD1">
      <w:pPr>
        <w:spacing w:line="280" w:lineRule="atLeast"/>
        <w:jc w:val="both"/>
        <w:rPr>
          <w:rFonts w:cs="Arial"/>
          <w:szCs w:val="20"/>
        </w:rPr>
      </w:pPr>
    </w:p>
    <w:bookmarkEnd w:id="16"/>
    <w:p w14:paraId="44D2B4AA" w14:textId="77777777" w:rsidR="006D0BD1" w:rsidRPr="00D71308" w:rsidRDefault="006D0BD1" w:rsidP="006D0BD1">
      <w:pPr>
        <w:spacing w:line="280" w:lineRule="atLeast"/>
        <w:jc w:val="both"/>
        <w:rPr>
          <w:rFonts w:cs="Arial"/>
          <w:szCs w:val="20"/>
        </w:rPr>
      </w:pP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44021E48" w14:textId="77777777" w:rsidR="003E669D" w:rsidRPr="005F1556" w:rsidRDefault="003E669D" w:rsidP="003E669D">
      <w:pPr>
        <w:numPr>
          <w:ilvl w:val="0"/>
          <w:numId w:val="23"/>
        </w:numPr>
        <w:spacing w:after="120" w:line="280" w:lineRule="atLeast"/>
        <w:jc w:val="both"/>
        <w:rPr>
          <w:rFonts w:cs="Arial"/>
          <w:b/>
          <w:szCs w:val="20"/>
        </w:rPr>
      </w:pPr>
      <w:bookmarkStart w:id="19" w:name="_Hlk84502471"/>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20507E62" w14:textId="77777777" w:rsidR="003E669D" w:rsidRPr="005F1556" w:rsidRDefault="003E669D" w:rsidP="003E669D">
      <w:pPr>
        <w:numPr>
          <w:ilvl w:val="0"/>
          <w:numId w:val="3"/>
        </w:numPr>
        <w:spacing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4B0D415B" w14:textId="77777777" w:rsidR="003E669D" w:rsidRPr="005F1556" w:rsidRDefault="003E669D" w:rsidP="003E669D">
      <w:pPr>
        <w:pStyle w:val="Odstavecseseznamem"/>
        <w:rPr>
          <w:rFonts w:cs="Arial"/>
          <w:b/>
          <w:szCs w:val="20"/>
        </w:rPr>
      </w:pPr>
    </w:p>
    <w:p w14:paraId="56910C09" w14:textId="77777777" w:rsidR="003E669D" w:rsidRPr="005F1556" w:rsidRDefault="003E669D" w:rsidP="003E669D">
      <w:pPr>
        <w:numPr>
          <w:ilvl w:val="0"/>
          <w:numId w:val="3"/>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15879628" w14:textId="77777777" w:rsidR="003E669D" w:rsidRPr="005F1556" w:rsidRDefault="003E669D" w:rsidP="003E669D">
      <w:pPr>
        <w:rPr>
          <w:rFonts w:cs="Arial"/>
          <w:b/>
          <w:szCs w:val="20"/>
        </w:rPr>
      </w:pPr>
    </w:p>
    <w:p w14:paraId="0D982AB1" w14:textId="77777777" w:rsidR="003E669D" w:rsidRPr="00D71308" w:rsidRDefault="003E669D" w:rsidP="003E669D">
      <w:pPr>
        <w:numPr>
          <w:ilvl w:val="0"/>
          <w:numId w:val="3"/>
        </w:numPr>
        <w:spacing w:line="280" w:lineRule="atLeast"/>
        <w:jc w:val="both"/>
        <w:rPr>
          <w:rFonts w:cs="Arial"/>
          <w:b/>
          <w:szCs w:val="20"/>
        </w:rPr>
      </w:pPr>
      <w:r w:rsidRPr="00D71308">
        <w:rPr>
          <w:rFonts w:cs="Arial"/>
          <w:szCs w:val="20"/>
        </w:rPr>
        <w:lastRenderedPageBreak/>
        <w:t>Neoznámí-li smluvní strana druhé smluvní straně včas skutečnosti, které jí dle této smlouvy má sdělovat, nahradí jí veškerou újmu, která druhé smluvní straně takovým opomenutím vznikne.</w:t>
      </w:r>
    </w:p>
    <w:p w14:paraId="21AA7795" w14:textId="77777777" w:rsidR="003E669D" w:rsidRPr="00D71308" w:rsidRDefault="003E669D" w:rsidP="003E669D">
      <w:pPr>
        <w:spacing w:line="280" w:lineRule="atLeast"/>
        <w:ind w:left="340"/>
        <w:jc w:val="both"/>
        <w:rPr>
          <w:rFonts w:cs="Arial"/>
          <w:b/>
          <w:szCs w:val="20"/>
        </w:rPr>
      </w:pPr>
    </w:p>
    <w:p w14:paraId="23BA5A36" w14:textId="77777777" w:rsidR="003E669D" w:rsidRPr="005F1556" w:rsidRDefault="003E669D" w:rsidP="003E669D">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3F237D3E" w14:textId="77777777" w:rsidR="003E669D" w:rsidRDefault="003E669D" w:rsidP="003E669D">
      <w:pPr>
        <w:pStyle w:val="Odstavecseseznamem"/>
        <w:rPr>
          <w:rFonts w:cs="Arial"/>
          <w:b/>
          <w:szCs w:val="20"/>
        </w:rPr>
      </w:pPr>
    </w:p>
    <w:p w14:paraId="4F889322" w14:textId="77777777" w:rsidR="003E669D" w:rsidRPr="006344D7" w:rsidRDefault="003E669D" w:rsidP="003E669D">
      <w:pPr>
        <w:numPr>
          <w:ilvl w:val="0"/>
          <w:numId w:val="3"/>
        </w:numPr>
        <w:spacing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45815080" w14:textId="77777777" w:rsidR="003E669D" w:rsidRPr="006344D7" w:rsidRDefault="003E669D" w:rsidP="003E669D">
      <w:pPr>
        <w:pStyle w:val="Odstavecseseznamem"/>
        <w:rPr>
          <w:rFonts w:cs="Arial"/>
          <w:b/>
          <w:szCs w:val="20"/>
        </w:rPr>
      </w:pPr>
    </w:p>
    <w:p w14:paraId="0CFA0D7A" w14:textId="77777777" w:rsidR="003E669D" w:rsidRPr="00CC6F7A" w:rsidRDefault="003E669D" w:rsidP="003E669D">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6FE3C607" w14:textId="77777777" w:rsidR="003E669D" w:rsidRPr="00CC6F7A" w:rsidRDefault="003E669D" w:rsidP="003E669D">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bookmarkEnd w:id="19"/>
    <w:p w14:paraId="76A75F2E" w14:textId="77777777" w:rsidR="00CC6D78" w:rsidRPr="00CC6D78" w:rsidRDefault="00CC6D78" w:rsidP="00CC6D78">
      <w:pPr>
        <w:spacing w:line="280" w:lineRule="atLeast"/>
        <w:jc w:val="both"/>
        <w:rPr>
          <w:rFonts w:cs="Arial"/>
          <w:b/>
          <w:szCs w:val="20"/>
        </w:rPr>
      </w:pPr>
    </w:p>
    <w:p w14:paraId="3DC5A00F" w14:textId="77777777" w:rsidR="006D0BD1" w:rsidRDefault="006D0BD1" w:rsidP="006D0BD1">
      <w:pPr>
        <w:spacing w:line="280" w:lineRule="atLeast"/>
        <w:rPr>
          <w:rFonts w:cs="Arial"/>
          <w:b/>
          <w:szCs w:val="20"/>
        </w:rPr>
      </w:pPr>
    </w:p>
    <w:p w14:paraId="4ABAFACF" w14:textId="214A2DA1" w:rsidR="00945A64" w:rsidRDefault="00945A64" w:rsidP="006D0BD1">
      <w:pPr>
        <w:spacing w:line="280" w:lineRule="atLeast"/>
        <w:rPr>
          <w:rFonts w:cs="Arial"/>
          <w:b/>
          <w:szCs w:val="20"/>
        </w:rPr>
      </w:pPr>
    </w:p>
    <w:p w14:paraId="35C532A9" w14:textId="69354792" w:rsidR="003E669D" w:rsidRDefault="003E669D" w:rsidP="006D0BD1">
      <w:pPr>
        <w:spacing w:line="280" w:lineRule="atLeast"/>
        <w:rPr>
          <w:rFonts w:cs="Arial"/>
          <w:b/>
          <w:szCs w:val="20"/>
        </w:rPr>
      </w:pPr>
    </w:p>
    <w:p w14:paraId="0C64E3D7" w14:textId="77777777" w:rsidR="003E669D" w:rsidRDefault="003E669D" w:rsidP="003E669D">
      <w:pPr>
        <w:spacing w:line="280" w:lineRule="atLeast"/>
        <w:jc w:val="center"/>
        <w:rPr>
          <w:rFonts w:cs="Arial"/>
          <w:b/>
          <w:bCs/>
          <w:szCs w:val="20"/>
        </w:rPr>
      </w:pPr>
      <w:bookmarkStart w:id="20" w:name="_Hlk84502484"/>
      <w:r>
        <w:rPr>
          <w:b/>
          <w:bCs/>
        </w:rPr>
        <w:t>X.</w:t>
      </w:r>
    </w:p>
    <w:p w14:paraId="15855566" w14:textId="77777777" w:rsidR="003E669D" w:rsidRDefault="003E669D" w:rsidP="003E669D">
      <w:pPr>
        <w:spacing w:after="200" w:line="280" w:lineRule="atLeast"/>
        <w:jc w:val="center"/>
        <w:rPr>
          <w:rFonts w:ascii="Calibri" w:hAnsi="Calibri" w:cs="Calibri"/>
          <w:b/>
          <w:bCs/>
          <w:sz w:val="22"/>
          <w:szCs w:val="22"/>
          <w:lang w:eastAsia="en-US"/>
        </w:rPr>
      </w:pPr>
      <w:r>
        <w:rPr>
          <w:b/>
          <w:bCs/>
        </w:rPr>
        <w:t>Ochrana osobních údajů</w:t>
      </w:r>
    </w:p>
    <w:p w14:paraId="3729D690" w14:textId="77777777" w:rsidR="003E669D" w:rsidRPr="00CF040D" w:rsidRDefault="003E669D" w:rsidP="003E669D">
      <w:pPr>
        <w:pStyle w:val="Nzev"/>
        <w:numPr>
          <w:ilvl w:val="0"/>
          <w:numId w:val="22"/>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21"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B19281B" w14:textId="77777777" w:rsidR="003E669D" w:rsidRPr="00CF040D" w:rsidRDefault="003E669D" w:rsidP="003E669D">
      <w:pPr>
        <w:pStyle w:val="Nzev"/>
        <w:numPr>
          <w:ilvl w:val="0"/>
          <w:numId w:val="22"/>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6F246CD2" w14:textId="77777777" w:rsidR="003E669D" w:rsidRPr="00CF040D" w:rsidRDefault="003E669D" w:rsidP="003E669D">
      <w:pPr>
        <w:pStyle w:val="Nzev"/>
        <w:numPr>
          <w:ilvl w:val="0"/>
          <w:numId w:val="22"/>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36FAC66" w14:textId="5C271378" w:rsidR="003E669D" w:rsidRDefault="003E669D" w:rsidP="003E669D">
      <w:pPr>
        <w:pStyle w:val="Odstavecseseznamem"/>
        <w:numPr>
          <w:ilvl w:val="0"/>
          <w:numId w:val="22"/>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5" w:history="1">
        <w:r w:rsidR="00FD1CF4" w:rsidRPr="00AB38E8">
          <w:rPr>
            <w:rStyle w:val="Hypertextovodkaz"/>
          </w:rPr>
          <w:t>www.egd.cz</w:t>
        </w:r>
      </w:hyperlink>
      <w:r>
        <w:rPr>
          <w:color w:val="1E1E1E"/>
        </w:rPr>
        <w:t xml:space="preserve"> v sekci Ochrana osobních údajů.</w:t>
      </w:r>
      <w:bookmarkEnd w:id="21"/>
    </w:p>
    <w:bookmarkEnd w:id="20"/>
    <w:p w14:paraId="3C07A580" w14:textId="2B6D59EC" w:rsidR="003E669D" w:rsidRDefault="003E669D" w:rsidP="006D0BD1">
      <w:pPr>
        <w:spacing w:line="280" w:lineRule="atLeast"/>
        <w:rPr>
          <w:rFonts w:cs="Arial"/>
          <w:b/>
          <w:szCs w:val="20"/>
        </w:rPr>
      </w:pPr>
    </w:p>
    <w:p w14:paraId="1D1F7C2B" w14:textId="5BEB3165" w:rsidR="00893563" w:rsidRDefault="00893563" w:rsidP="006D0BD1">
      <w:pPr>
        <w:spacing w:line="280" w:lineRule="atLeast"/>
        <w:rPr>
          <w:rFonts w:cs="Arial"/>
          <w:b/>
          <w:szCs w:val="20"/>
        </w:rPr>
      </w:pPr>
    </w:p>
    <w:p w14:paraId="2AE28562" w14:textId="77777777" w:rsidR="00952AD0" w:rsidRDefault="00952AD0" w:rsidP="00C30964">
      <w:pPr>
        <w:spacing w:line="280" w:lineRule="atLeast"/>
        <w:jc w:val="center"/>
        <w:rPr>
          <w:rFonts w:cs="Arial"/>
          <w:b/>
          <w:szCs w:val="20"/>
        </w:rPr>
      </w:pPr>
    </w:p>
    <w:p w14:paraId="2B7D69E0" w14:textId="77777777" w:rsidR="00952AD0" w:rsidRDefault="00952AD0" w:rsidP="00C30964">
      <w:pPr>
        <w:spacing w:line="280" w:lineRule="atLeast"/>
        <w:jc w:val="center"/>
        <w:rPr>
          <w:rFonts w:cs="Arial"/>
          <w:b/>
          <w:szCs w:val="20"/>
        </w:rPr>
      </w:pPr>
    </w:p>
    <w:p w14:paraId="6D4FB382" w14:textId="77777777" w:rsidR="00952AD0" w:rsidRDefault="00952AD0" w:rsidP="00C30964">
      <w:pPr>
        <w:spacing w:line="280" w:lineRule="atLeast"/>
        <w:jc w:val="center"/>
        <w:rPr>
          <w:rFonts w:cs="Arial"/>
          <w:b/>
          <w:szCs w:val="20"/>
        </w:rPr>
      </w:pPr>
    </w:p>
    <w:p w14:paraId="6B911AEF" w14:textId="0553722C" w:rsidR="00C30964" w:rsidRDefault="00C30964" w:rsidP="00C30964">
      <w:pPr>
        <w:spacing w:line="280" w:lineRule="atLeast"/>
        <w:jc w:val="center"/>
        <w:rPr>
          <w:rFonts w:cs="Arial"/>
          <w:b/>
          <w:szCs w:val="20"/>
        </w:rPr>
      </w:pPr>
      <w:r>
        <w:rPr>
          <w:rFonts w:cs="Arial"/>
          <w:b/>
          <w:szCs w:val="20"/>
        </w:rPr>
        <w:lastRenderedPageBreak/>
        <w:t>XI.</w:t>
      </w:r>
    </w:p>
    <w:p w14:paraId="38C33F95" w14:textId="77777777" w:rsidR="00C30964" w:rsidRDefault="00C30964" w:rsidP="00C30964">
      <w:pPr>
        <w:spacing w:line="280" w:lineRule="atLeast"/>
        <w:jc w:val="center"/>
        <w:rPr>
          <w:rFonts w:cs="Arial"/>
          <w:b/>
          <w:szCs w:val="20"/>
        </w:rPr>
      </w:pPr>
      <w:r>
        <w:rPr>
          <w:rFonts w:cs="Arial"/>
          <w:b/>
          <w:szCs w:val="20"/>
        </w:rPr>
        <w:t>Povinnosti související se spolufinancováním projektu</w:t>
      </w:r>
    </w:p>
    <w:p w14:paraId="68D2DD3C" w14:textId="509C8CDA" w:rsidR="00893563" w:rsidRDefault="00893563" w:rsidP="006D0BD1">
      <w:pPr>
        <w:spacing w:line="280" w:lineRule="atLeast"/>
        <w:rPr>
          <w:rFonts w:cs="Arial"/>
          <w:b/>
          <w:szCs w:val="20"/>
        </w:rPr>
      </w:pPr>
    </w:p>
    <w:p w14:paraId="0F815D99" w14:textId="77777777" w:rsidR="00C30964" w:rsidRPr="004D327D" w:rsidRDefault="00C30964" w:rsidP="00C30964">
      <w:pPr>
        <w:numPr>
          <w:ilvl w:val="0"/>
          <w:numId w:val="29"/>
        </w:numPr>
        <w:spacing w:before="120" w:after="120" w:line="280" w:lineRule="atLeast"/>
        <w:jc w:val="both"/>
        <w:rPr>
          <w:color w:val="1E1E1E"/>
        </w:rPr>
      </w:pPr>
      <w:r w:rsidRPr="002E72E1">
        <w:rPr>
          <w:color w:val="1E1E1E"/>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t xml:space="preserve">Předmětem Grantové smlouvy je za podmínek v ní stanovených spolufinancování projektu s názvem „ACON Smart </w:t>
      </w:r>
      <w:proofErr w:type="spellStart"/>
      <w:r w:rsidRPr="004D327D">
        <w:rPr>
          <w:color w:val="1E1E1E"/>
        </w:rPr>
        <w:t>Grids</w:t>
      </w:r>
      <w:proofErr w:type="spellEnd"/>
      <w:r w:rsidRPr="004D327D">
        <w:rPr>
          <w:color w:val="1E1E1E"/>
        </w:rPr>
        <w:t xml:space="preserve">“ </w:t>
      </w:r>
      <w:r w:rsidRPr="004D327D">
        <w:rPr>
          <w:b/>
          <w:bCs/>
          <w:color w:val="1E1E1E"/>
        </w:rPr>
        <w:t>(„Projekt“</w:t>
      </w:r>
      <w:r w:rsidRPr="004D327D">
        <w:rPr>
          <w:color w:val="1E1E1E"/>
        </w:rPr>
        <w:t>), jehož je předmět plnění této smlouvy součástí.</w:t>
      </w:r>
    </w:p>
    <w:p w14:paraId="70F07931" w14:textId="77777777" w:rsidR="00C30964" w:rsidRPr="00707E7B" w:rsidRDefault="00C30964" w:rsidP="00C30964">
      <w:pPr>
        <w:ind w:left="340"/>
        <w:jc w:val="both"/>
        <w:rPr>
          <w:rFonts w:eastAsiaTheme="minorHAnsi" w:cs="Arial"/>
          <w:color w:val="1E1E1E"/>
          <w:szCs w:val="20"/>
          <w:lang w:eastAsia="en-US"/>
        </w:rPr>
      </w:pPr>
    </w:p>
    <w:p w14:paraId="546638FF" w14:textId="77777777" w:rsidR="00C30964" w:rsidRDefault="00C30964" w:rsidP="00C30964">
      <w:pPr>
        <w:numPr>
          <w:ilvl w:val="0"/>
          <w:numId w:val="29"/>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Pr>
          <w:rFonts w:eastAsiaTheme="minorHAnsi" w:cs="Arial"/>
          <w:color w:val="1E1E1E"/>
          <w:szCs w:val="20"/>
          <w:lang w:eastAsia="en-US"/>
        </w:rPr>
        <w:br/>
      </w:r>
      <w:r w:rsidRPr="00707E7B">
        <w:rPr>
          <w:rFonts w:eastAsiaTheme="minorHAnsi" w:cs="Arial"/>
          <w:color w:val="1E1E1E"/>
          <w:szCs w:val="20"/>
          <w:lang w:eastAsia="en-US"/>
        </w:rPr>
        <w:t>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70A57390" w14:textId="77777777" w:rsidR="00C30964" w:rsidRDefault="00C30964" w:rsidP="00C30964">
      <w:pPr>
        <w:numPr>
          <w:ilvl w:val="0"/>
          <w:numId w:val="29"/>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164F4EDB" w14:textId="77777777" w:rsidR="00C30964" w:rsidRPr="00707E7B" w:rsidRDefault="00C30964" w:rsidP="00C30964">
      <w:pPr>
        <w:numPr>
          <w:ilvl w:val="0"/>
          <w:numId w:val="29"/>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7B90DEA1" w14:textId="77777777" w:rsidR="00C30964" w:rsidRPr="00707E7B" w:rsidRDefault="00C30964" w:rsidP="00C30964">
      <w:pPr>
        <w:spacing w:line="276" w:lineRule="auto"/>
        <w:ind w:left="708"/>
        <w:rPr>
          <w:rFonts w:cs="Arial"/>
          <w:iCs/>
        </w:rPr>
      </w:pPr>
    </w:p>
    <w:p w14:paraId="7FB9B3BB" w14:textId="77777777" w:rsidR="00C30964" w:rsidRPr="00707E7B" w:rsidRDefault="00C30964" w:rsidP="00C30964">
      <w:pPr>
        <w:spacing w:line="276" w:lineRule="auto"/>
        <w:ind w:firstLine="708"/>
        <w:rPr>
          <w:rFonts w:cs="Arial"/>
          <w:b/>
          <w:bCs/>
          <w:i/>
          <w:iCs/>
        </w:rPr>
      </w:pPr>
      <w:r w:rsidRPr="00707E7B">
        <w:rPr>
          <w:rFonts w:cs="Arial"/>
          <w:b/>
          <w:bCs/>
          <w:i/>
          <w:iCs/>
        </w:rPr>
        <w:t>Článek II. 3 Grantové smlouvy – Odpovědnost za škody</w:t>
      </w:r>
    </w:p>
    <w:p w14:paraId="123106D8" w14:textId="77777777" w:rsidR="00C30964" w:rsidRPr="00707E7B" w:rsidRDefault="00C30964" w:rsidP="00C30964">
      <w:pPr>
        <w:spacing w:line="276" w:lineRule="auto"/>
        <w:ind w:left="720" w:hanging="12"/>
        <w:jc w:val="both"/>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7DE05452" w14:textId="77777777" w:rsidR="00C30964" w:rsidRPr="00707E7B" w:rsidRDefault="00C30964" w:rsidP="00C30964">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220FD569" w14:textId="77777777" w:rsidR="00C30964" w:rsidRPr="00707E7B" w:rsidRDefault="00C30964" w:rsidP="00C30964">
      <w:pPr>
        <w:spacing w:line="276" w:lineRule="auto"/>
        <w:ind w:firstLine="708"/>
        <w:rPr>
          <w:rFonts w:cs="Arial"/>
          <w:b/>
          <w:bCs/>
          <w:i/>
          <w:iCs/>
        </w:rPr>
      </w:pPr>
      <w:r w:rsidRPr="00707E7B">
        <w:rPr>
          <w:rFonts w:cs="Arial"/>
          <w:b/>
          <w:bCs/>
          <w:i/>
          <w:iCs/>
        </w:rPr>
        <w:t>Článek II.4 Grantové smlouvy – Střet zájmů</w:t>
      </w:r>
    </w:p>
    <w:p w14:paraId="547AEE4A" w14:textId="77777777" w:rsidR="00C30964" w:rsidRPr="00707E7B" w:rsidRDefault="00C30964" w:rsidP="00C30964">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0B148239" w14:textId="77777777" w:rsidR="00C30964" w:rsidRPr="00707E7B" w:rsidRDefault="00C30964" w:rsidP="00C30964">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2CD4896B" w14:textId="77777777" w:rsidR="00C30964" w:rsidRPr="00707E7B" w:rsidRDefault="00C30964" w:rsidP="00C30964">
      <w:pPr>
        <w:spacing w:before="120" w:after="120" w:line="276" w:lineRule="auto"/>
        <w:ind w:firstLine="709"/>
        <w:rPr>
          <w:rFonts w:cs="Arial"/>
          <w:b/>
          <w:bCs/>
          <w:i/>
          <w:iCs/>
        </w:rPr>
      </w:pPr>
      <w:r w:rsidRPr="00707E7B">
        <w:rPr>
          <w:rFonts w:cs="Arial"/>
          <w:b/>
          <w:bCs/>
          <w:i/>
          <w:iCs/>
        </w:rPr>
        <w:t>Článek II.5 Grantové smlouvy – Důvěrnost informací</w:t>
      </w:r>
    </w:p>
    <w:p w14:paraId="70A89700" w14:textId="77777777" w:rsidR="00C30964" w:rsidRPr="00707E7B" w:rsidRDefault="00C30964" w:rsidP="00C30964">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0EB5BFA2" w14:textId="77777777" w:rsidR="00C30964" w:rsidRPr="00707E7B" w:rsidRDefault="00C30964" w:rsidP="00C30964">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6D855B3A" w14:textId="77777777" w:rsidR="00C30964" w:rsidRPr="00707E7B" w:rsidRDefault="00C30964" w:rsidP="00C30964">
      <w:pPr>
        <w:spacing w:before="120" w:after="120" w:line="276" w:lineRule="auto"/>
        <w:ind w:left="720" w:hanging="12"/>
        <w:jc w:val="both"/>
        <w:rPr>
          <w:rFonts w:cs="Arial"/>
          <w:i/>
          <w:iCs/>
        </w:rPr>
      </w:pPr>
      <w:r w:rsidRPr="00707E7B">
        <w:rPr>
          <w:rFonts w:cs="Arial"/>
          <w:i/>
          <w:iCs/>
        </w:rPr>
        <w:lastRenderedPageBreak/>
        <w:t xml:space="preserve">II.5.3     Agentura a Příjemci jsou vázáni povinnostmi stanovenými v článcích II.5.1 a II.5.2 v průběhu plnění Grantové smlouvy a po dobu 5 let od proplacení zůstatku, s výjimkou případů, kdy: </w:t>
      </w:r>
    </w:p>
    <w:p w14:paraId="3009B4CF" w14:textId="77777777" w:rsidR="00C30964" w:rsidRPr="00707E7B" w:rsidRDefault="00C30964" w:rsidP="00C30964">
      <w:pPr>
        <w:numPr>
          <w:ilvl w:val="0"/>
          <w:numId w:val="26"/>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7F6A4309" w14:textId="77777777" w:rsidR="00C30964" w:rsidRPr="00707E7B" w:rsidRDefault="00C30964" w:rsidP="00C30964">
      <w:pPr>
        <w:numPr>
          <w:ilvl w:val="0"/>
          <w:numId w:val="26"/>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2A9AA84E" w14:textId="77777777" w:rsidR="00C30964" w:rsidRPr="00707E7B" w:rsidRDefault="00C30964" w:rsidP="00C30964">
      <w:pPr>
        <w:numPr>
          <w:ilvl w:val="0"/>
          <w:numId w:val="26"/>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0A3791E1" w14:textId="77777777" w:rsidR="00C30964" w:rsidRDefault="00C30964" w:rsidP="00C30964">
      <w:pPr>
        <w:spacing w:before="120" w:after="120" w:line="276" w:lineRule="auto"/>
        <w:rPr>
          <w:rFonts w:cs="Arial"/>
          <w:b/>
          <w:bCs/>
          <w:i/>
          <w:iCs/>
        </w:rPr>
      </w:pPr>
    </w:p>
    <w:p w14:paraId="10E41A8A" w14:textId="77777777" w:rsidR="00C30964" w:rsidRPr="00707E7B" w:rsidRDefault="00C30964" w:rsidP="00C30964">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19DAE3A5" w14:textId="77777777" w:rsidR="00C30964" w:rsidRPr="00707E7B" w:rsidRDefault="00C30964" w:rsidP="00C30964">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7D5BFDAA" w14:textId="77777777" w:rsidR="00C30964" w:rsidRPr="00707E7B" w:rsidRDefault="00C30964" w:rsidP="00C30964">
      <w:pPr>
        <w:spacing w:before="120" w:after="120" w:line="276" w:lineRule="auto"/>
        <w:ind w:left="720"/>
        <w:jc w:val="both"/>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4D1F62F6" w14:textId="77777777" w:rsidR="00C30964" w:rsidRPr="00707E7B" w:rsidRDefault="00C30964" w:rsidP="00C30964">
      <w:pPr>
        <w:spacing w:before="120" w:after="12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4824491D" w14:textId="77777777" w:rsidR="00C30964" w:rsidRPr="00707E7B" w:rsidRDefault="00C30964" w:rsidP="00C30964">
      <w:pPr>
        <w:spacing w:before="120" w:after="120" w:line="276" w:lineRule="auto"/>
        <w:ind w:left="742" w:hanging="34"/>
        <w:jc w:val="both"/>
        <w:rPr>
          <w:rFonts w:cs="Arial"/>
          <w:i/>
          <w:iCs/>
        </w:rPr>
      </w:pPr>
      <w:r w:rsidRPr="00707E7B">
        <w:rPr>
          <w:rFonts w:cs="Arial"/>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3315BDE5" w14:textId="77777777" w:rsidR="00C30964" w:rsidRPr="00707E7B" w:rsidRDefault="00C30964" w:rsidP="00C30964">
      <w:pPr>
        <w:spacing w:before="120" w:after="120" w:line="276" w:lineRule="auto"/>
        <w:ind w:left="720" w:hanging="720"/>
        <w:jc w:val="both"/>
        <w:rPr>
          <w:rFonts w:cs="Arial"/>
          <w:i/>
          <w:iCs/>
        </w:rPr>
      </w:pPr>
      <w:r w:rsidRPr="00707E7B">
        <w:rPr>
          <w:rFonts w:cs="Arial"/>
          <w:i/>
          <w:iCs/>
        </w:rPr>
        <w:t>              Pokud Agentura písemně požádá příjemce, že hodlá využít některé výsledky, příjemce musí:</w:t>
      </w:r>
    </w:p>
    <w:p w14:paraId="6422C44B" w14:textId="77777777" w:rsidR="00C30964" w:rsidRPr="00707E7B" w:rsidRDefault="00C30964" w:rsidP="00C30964">
      <w:pPr>
        <w:numPr>
          <w:ilvl w:val="0"/>
          <w:numId w:val="27"/>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24D163BD" w14:textId="77777777" w:rsidR="00C30964" w:rsidRPr="00707E7B" w:rsidRDefault="00C30964" w:rsidP="00C30964">
      <w:pPr>
        <w:numPr>
          <w:ilvl w:val="0"/>
          <w:numId w:val="27"/>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0FEC121E" w14:textId="77777777" w:rsidR="00C30964" w:rsidRPr="00707E7B" w:rsidRDefault="00C30964" w:rsidP="00C30964">
      <w:pPr>
        <w:spacing w:before="120" w:after="120" w:line="276" w:lineRule="auto"/>
        <w:ind w:left="742"/>
        <w:jc w:val="both"/>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6E7FD52C" w14:textId="77777777" w:rsidR="00C30964" w:rsidRPr="00707E7B" w:rsidRDefault="00C30964" w:rsidP="00C30964">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3921F5BE" w14:textId="77777777" w:rsidR="00C30964" w:rsidRPr="00707E7B" w:rsidRDefault="00C30964" w:rsidP="00C30964">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66DD3E22" w14:textId="77777777" w:rsidR="00C30964" w:rsidRPr="00707E7B" w:rsidRDefault="00C30964" w:rsidP="00C30964">
      <w:pPr>
        <w:numPr>
          <w:ilvl w:val="0"/>
          <w:numId w:val="28"/>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50A57C76" w14:textId="77777777" w:rsidR="00C30964" w:rsidRPr="00707E7B" w:rsidRDefault="00C30964" w:rsidP="00C30964">
      <w:pPr>
        <w:numPr>
          <w:ilvl w:val="0"/>
          <w:numId w:val="28"/>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77A49A19" w14:textId="77777777" w:rsidR="00C30964" w:rsidRPr="00707E7B" w:rsidRDefault="00C30964" w:rsidP="00C30964">
      <w:pPr>
        <w:numPr>
          <w:ilvl w:val="0"/>
          <w:numId w:val="28"/>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00B8AC1E" w14:textId="77777777" w:rsidR="00C30964" w:rsidRPr="00707E7B" w:rsidRDefault="00C30964" w:rsidP="00C30964">
      <w:pPr>
        <w:numPr>
          <w:ilvl w:val="0"/>
          <w:numId w:val="28"/>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47AFB844" w14:textId="77777777" w:rsidR="00C30964" w:rsidRPr="00707E7B" w:rsidRDefault="00C30964" w:rsidP="00C30964">
      <w:pPr>
        <w:numPr>
          <w:ilvl w:val="0"/>
          <w:numId w:val="28"/>
        </w:numPr>
        <w:spacing w:line="276" w:lineRule="auto"/>
        <w:ind w:left="1418" w:hanging="709"/>
        <w:contextualSpacing/>
        <w:jc w:val="both"/>
        <w:rPr>
          <w:rFonts w:cs="Arial"/>
          <w:i/>
          <w:iCs/>
        </w:rPr>
      </w:pPr>
      <w:r w:rsidRPr="00707E7B">
        <w:rPr>
          <w:rFonts w:cs="Arial"/>
          <w:i/>
          <w:iCs/>
        </w:rPr>
        <w:t>úprava: právo změnit výsledky;</w:t>
      </w:r>
    </w:p>
    <w:p w14:paraId="3B3CD97A" w14:textId="77777777" w:rsidR="00C30964" w:rsidRPr="00707E7B" w:rsidRDefault="00C30964" w:rsidP="00C30964">
      <w:pPr>
        <w:numPr>
          <w:ilvl w:val="0"/>
          <w:numId w:val="28"/>
        </w:numPr>
        <w:spacing w:line="276" w:lineRule="auto"/>
        <w:ind w:left="1418" w:hanging="709"/>
        <w:contextualSpacing/>
        <w:jc w:val="both"/>
        <w:rPr>
          <w:rFonts w:cs="Arial"/>
          <w:i/>
          <w:iCs/>
        </w:rPr>
      </w:pPr>
      <w:r w:rsidRPr="00707E7B">
        <w:rPr>
          <w:rFonts w:cs="Arial"/>
          <w:i/>
          <w:iCs/>
        </w:rPr>
        <w:t>překlad;</w:t>
      </w:r>
    </w:p>
    <w:p w14:paraId="286FFB48" w14:textId="77777777" w:rsidR="00C30964" w:rsidRPr="00707E7B" w:rsidRDefault="00C30964" w:rsidP="00C30964">
      <w:pPr>
        <w:numPr>
          <w:ilvl w:val="0"/>
          <w:numId w:val="28"/>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6B07CA73" w14:textId="77777777" w:rsidR="00C30964" w:rsidRPr="00707E7B" w:rsidRDefault="00C30964" w:rsidP="00C30964">
      <w:pPr>
        <w:numPr>
          <w:ilvl w:val="0"/>
          <w:numId w:val="28"/>
        </w:numPr>
        <w:spacing w:line="276" w:lineRule="auto"/>
        <w:ind w:left="1418" w:hanging="709"/>
        <w:contextualSpacing/>
        <w:jc w:val="both"/>
        <w:rPr>
          <w:rFonts w:cs="Arial"/>
          <w:i/>
          <w:iCs/>
        </w:rPr>
      </w:pPr>
      <w:r w:rsidRPr="00707E7B">
        <w:rPr>
          <w:rFonts w:cs="Arial"/>
          <w:i/>
          <w:iCs/>
        </w:rPr>
        <w:t xml:space="preserve">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w:t>
      </w:r>
      <w:r w:rsidRPr="00707E7B">
        <w:rPr>
          <w:rFonts w:cs="Arial"/>
          <w:i/>
          <w:iCs/>
        </w:rPr>
        <w:lastRenderedPageBreak/>
        <w:t>tohoto ustanovení mají výrazy "opětovné použití" a "dokument" význam, který jim byl dán rozhodnutím 2011/833 / EU;</w:t>
      </w:r>
    </w:p>
    <w:p w14:paraId="24EEA10E" w14:textId="77777777" w:rsidR="00C30964" w:rsidRPr="00707E7B" w:rsidRDefault="00C30964" w:rsidP="00C30964">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71A5528D" w14:textId="77777777" w:rsidR="00C30964" w:rsidRPr="00707E7B" w:rsidRDefault="00C30964" w:rsidP="00C30964">
      <w:pPr>
        <w:spacing w:line="276" w:lineRule="auto"/>
        <w:ind w:left="708"/>
        <w:jc w:val="both"/>
        <w:rPr>
          <w:rFonts w:cs="Arial"/>
          <w:i/>
          <w:iCs/>
        </w:rPr>
      </w:pPr>
      <w:r w:rsidRPr="00707E7B">
        <w:rPr>
          <w:rFonts w:cs="Arial"/>
          <w:i/>
          <w:iCs/>
        </w:rPr>
        <w:t>Příjemci zaručí, že Agentura bude mít právo využívat veškerá stávající práva průmyslového</w:t>
      </w:r>
      <w:r>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6E5CDB76" w14:textId="77777777" w:rsidR="00C30964" w:rsidRDefault="00C30964" w:rsidP="00C30964">
      <w:pPr>
        <w:ind w:left="709"/>
        <w:jc w:val="both"/>
        <w:rPr>
          <w:rFonts w:cs="Arial"/>
          <w:b/>
          <w:szCs w:val="20"/>
        </w:rPr>
      </w:pPr>
      <w:r w:rsidRPr="00707E7B">
        <w:rPr>
          <w:rFonts w:cs="Arial"/>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sidRPr="00707E7B">
        <w:rPr>
          <w:rFonts w:cs="Arial"/>
          <w:i/>
          <w:iCs/>
        </w:rPr>
        <w:t>Agency</w:t>
      </w:r>
      <w:proofErr w:type="spellEnd"/>
      <w:r w:rsidRPr="00707E7B">
        <w:rPr>
          <w:rFonts w:cs="Arial"/>
          <w:i/>
          <w:iCs/>
        </w:rPr>
        <w:t xml:space="preserve"> v souladu s jejími podmínkami.“</w:t>
      </w:r>
    </w:p>
    <w:p w14:paraId="7B5C41F6" w14:textId="77777777" w:rsidR="00C30964" w:rsidRDefault="00C30964" w:rsidP="00C30964">
      <w:pPr>
        <w:spacing w:line="280" w:lineRule="atLeast"/>
        <w:jc w:val="center"/>
        <w:rPr>
          <w:rFonts w:cs="Arial"/>
          <w:b/>
          <w:szCs w:val="20"/>
        </w:rPr>
      </w:pPr>
    </w:p>
    <w:p w14:paraId="1D5B8390" w14:textId="77777777" w:rsidR="00C30964" w:rsidRDefault="00C30964" w:rsidP="00C30964">
      <w:pPr>
        <w:spacing w:line="280" w:lineRule="atLeast"/>
        <w:jc w:val="center"/>
        <w:rPr>
          <w:rFonts w:cs="Arial"/>
          <w:b/>
          <w:szCs w:val="20"/>
        </w:rPr>
      </w:pPr>
    </w:p>
    <w:p w14:paraId="20D46708" w14:textId="77777777" w:rsidR="00C30964" w:rsidRDefault="00C30964" w:rsidP="006D0BD1">
      <w:pPr>
        <w:spacing w:line="280" w:lineRule="atLeast"/>
        <w:rPr>
          <w:rFonts w:cs="Arial"/>
          <w:b/>
          <w:szCs w:val="20"/>
        </w:rPr>
      </w:pPr>
    </w:p>
    <w:p w14:paraId="10ECF9E7" w14:textId="77777777" w:rsidR="00893563" w:rsidRDefault="00893563" w:rsidP="006D0BD1">
      <w:pPr>
        <w:spacing w:line="280" w:lineRule="atLeast"/>
        <w:rPr>
          <w:rFonts w:cs="Arial"/>
          <w:b/>
          <w:szCs w:val="20"/>
        </w:rPr>
      </w:pPr>
    </w:p>
    <w:p w14:paraId="5FFB9A22" w14:textId="52B2184F" w:rsidR="00D80B3A" w:rsidRDefault="00D80B3A" w:rsidP="00060B31">
      <w:pPr>
        <w:spacing w:line="280" w:lineRule="atLeast"/>
        <w:jc w:val="center"/>
        <w:rPr>
          <w:rFonts w:cs="Arial"/>
          <w:b/>
          <w:szCs w:val="20"/>
        </w:rPr>
      </w:pPr>
      <w:r>
        <w:rPr>
          <w:rFonts w:cs="Arial"/>
          <w:b/>
          <w:szCs w:val="20"/>
        </w:rPr>
        <w:t>X</w:t>
      </w:r>
      <w:r w:rsidR="003E669D">
        <w:rPr>
          <w:rFonts w:cs="Arial"/>
          <w:b/>
          <w:szCs w:val="20"/>
        </w:rPr>
        <w:t>I</w:t>
      </w:r>
      <w:r w:rsidR="00C30964">
        <w:rPr>
          <w:rFonts w:cs="Arial"/>
          <w:b/>
          <w:szCs w:val="20"/>
        </w:rPr>
        <w:t>I</w:t>
      </w:r>
      <w:r>
        <w:rPr>
          <w:rFonts w:cs="Arial"/>
          <w:b/>
          <w:szCs w:val="20"/>
        </w:rPr>
        <w:t>.</w:t>
      </w:r>
    </w:p>
    <w:p w14:paraId="5FFB9A23" w14:textId="0E56B08D"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144F5C35" w:rsidR="00F55AEC" w:rsidRPr="006D0BD1" w:rsidRDefault="00DA24BA" w:rsidP="006D0BD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3E669D">
        <w:rPr>
          <w:rFonts w:cs="Arial"/>
          <w:szCs w:val="20"/>
        </w:rPr>
        <w:t xml:space="preserve"> </w:t>
      </w:r>
      <w:bookmarkStart w:id="22" w:name="_Hlk84502503"/>
      <w:r w:rsidR="00344C85">
        <w:fldChar w:fldCharType="begin"/>
      </w:r>
      <w:r w:rsidR="00344C85">
        <w:instrText xml:space="preserve"> HYPERLINK "https://www.egd.cz/vseobecne-nakupni-podminky" </w:instrText>
      </w:r>
      <w:r w:rsidR="00344C85">
        <w:fldChar w:fldCharType="separate"/>
      </w:r>
      <w:r w:rsidR="00052D65" w:rsidRPr="000E7E6D">
        <w:rPr>
          <w:rStyle w:val="Hypertextovodkaz"/>
        </w:rPr>
        <w:t>https://www.egd.cz/vseobecne-nakupni-podminky</w:t>
      </w:r>
      <w:r w:rsidR="00344C85">
        <w:rPr>
          <w:rStyle w:val="Hypertextovodkaz"/>
        </w:rPr>
        <w:fldChar w:fldCharType="end"/>
      </w:r>
      <w:r w:rsidR="003E669D">
        <w:rPr>
          <w:rFonts w:cs="Arial"/>
          <w:szCs w:val="20"/>
        </w:rPr>
        <w:t>.</w:t>
      </w:r>
      <w:bookmarkEnd w:id="22"/>
      <w:r w:rsidR="003E669D">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1009A2CC" w14:textId="550AA136" w:rsidR="006B2850" w:rsidRPr="006D0BD1" w:rsidRDefault="00B164F3" w:rsidP="006D0BD1">
      <w:pPr>
        <w:numPr>
          <w:ilvl w:val="0"/>
          <w:numId w:val="12"/>
        </w:numPr>
        <w:spacing w:after="120" w:line="280" w:lineRule="atLeast"/>
        <w:jc w:val="both"/>
        <w:rPr>
          <w:rFonts w:cs="Arial"/>
          <w:szCs w:val="20"/>
        </w:rPr>
      </w:pPr>
      <w:r w:rsidRPr="006B2850">
        <w:rPr>
          <w:rFonts w:cs="Arial"/>
          <w:szCs w:val="20"/>
        </w:rPr>
        <w:t>V </w:t>
      </w:r>
      <w:r w:rsidR="001C2D93" w:rsidRPr="006B2850">
        <w:rPr>
          <w:rFonts w:cs="Arial"/>
          <w:szCs w:val="20"/>
        </w:rPr>
        <w:t>případě rozporu mezi ustanoveními této smlouvy a výše zmíněných obchodních podmínek mají přednost ustanovení uvedená v této smlouvě. V případě rozporu doložky INCOTERMS 20</w:t>
      </w:r>
      <w:r w:rsidR="001C2D93">
        <w:rPr>
          <w:rFonts w:cs="Arial"/>
          <w:szCs w:val="20"/>
        </w:rPr>
        <w:t>2</w:t>
      </w:r>
      <w:r w:rsidR="001C2D93" w:rsidRPr="006B2850">
        <w:rPr>
          <w:rFonts w:cs="Arial"/>
          <w:szCs w:val="20"/>
        </w:rPr>
        <w:t xml:space="preserve">0, na kterou odkazuje tato smlouva a </w:t>
      </w:r>
      <w:r w:rsidR="001C2D93">
        <w:rPr>
          <w:rFonts w:cs="Arial"/>
          <w:szCs w:val="20"/>
        </w:rPr>
        <w:t xml:space="preserve">ustanovení </w:t>
      </w:r>
      <w:r w:rsidR="001C2D93" w:rsidRPr="006B2850">
        <w:rPr>
          <w:rFonts w:cs="Arial"/>
          <w:szCs w:val="20"/>
        </w:rPr>
        <w:t>obchodních podmínek, má přednost tato doložka INCOTERMS 20</w:t>
      </w:r>
      <w:r w:rsidR="001C2D93">
        <w:rPr>
          <w:rFonts w:cs="Arial"/>
          <w:szCs w:val="20"/>
        </w:rPr>
        <w:t>2</w:t>
      </w:r>
      <w:r w:rsidR="001C2D93" w:rsidRPr="006B2850">
        <w:rPr>
          <w:rFonts w:cs="Arial"/>
          <w:szCs w:val="20"/>
        </w:rPr>
        <w:t>0.</w:t>
      </w:r>
    </w:p>
    <w:p w14:paraId="5FFB9A28" w14:textId="3D39E657" w:rsidR="001A6839" w:rsidRPr="006D0BD1" w:rsidRDefault="001A6839" w:rsidP="006D0BD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327914AB" w:rsidR="00327D7B" w:rsidRPr="006D0BD1" w:rsidRDefault="00327D7B" w:rsidP="006D0BD1">
      <w:pPr>
        <w:numPr>
          <w:ilvl w:val="0"/>
          <w:numId w:val="12"/>
        </w:numPr>
        <w:spacing w:after="120" w:line="280" w:lineRule="atLeast"/>
        <w:jc w:val="both"/>
        <w:rPr>
          <w:rFonts w:cs="Arial"/>
          <w:szCs w:val="20"/>
        </w:rPr>
      </w:pPr>
      <w:r w:rsidRPr="00DA2C52">
        <w:rPr>
          <w:rFonts w:cs="Arial"/>
          <w:szCs w:val="20"/>
        </w:rPr>
        <w:lastRenderedPageBreak/>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006D0BD1">
        <w:rPr>
          <w:rFonts w:cs="Arial"/>
          <w:szCs w:val="20"/>
        </w:rPr>
        <w:t>.</w:t>
      </w:r>
    </w:p>
    <w:p w14:paraId="025DA0B0" w14:textId="209CDE76" w:rsidR="0063454F" w:rsidRPr="00DC6990" w:rsidRDefault="0063454F" w:rsidP="0063454F">
      <w:pPr>
        <w:widowControl w:val="0"/>
        <w:numPr>
          <w:ilvl w:val="0"/>
          <w:numId w:val="12"/>
        </w:numPr>
        <w:suppressAutoHyphens/>
        <w:spacing w:line="280" w:lineRule="atLeast"/>
        <w:jc w:val="both"/>
      </w:pPr>
      <w:bookmarkStart w:id="23" w:name="_Hlk101962183"/>
      <w:r w:rsidRPr="00DC6990">
        <w:t xml:space="preserve">Jakékoliv změny této smlouvy je možné provádět pouze písemně formou dodatku k této smlouvě v souladu s občanským zákoníkem a ZZVZ. Změny v kontaktních údajích a změny vymíněné v čl. III odst. 2. a 5. lze činit i písemným oznámením (v listinné nebo v elektronické formě) podepsaným oprávněnou osobou (elektronicky ověřeným podpisem) prostřednictvím </w:t>
      </w:r>
      <w:r w:rsidR="00E77DFC" w:rsidRPr="00DC6990">
        <w:t>datových zpráv doručených do datových schránek smluvních stran</w:t>
      </w:r>
      <w:r w:rsidRPr="00DC6990">
        <w:t xml:space="preserve">. </w:t>
      </w:r>
    </w:p>
    <w:bookmarkEnd w:id="23"/>
    <w:p w14:paraId="6EF5ECA2" w14:textId="77777777" w:rsidR="0063454F" w:rsidRPr="000662C4" w:rsidRDefault="0063454F" w:rsidP="0063454F">
      <w:pPr>
        <w:widowControl w:val="0"/>
        <w:suppressAutoHyphens/>
        <w:spacing w:line="280" w:lineRule="atLeast"/>
        <w:ind w:left="340"/>
        <w:jc w:val="both"/>
      </w:pPr>
    </w:p>
    <w:p w14:paraId="5FFB9A2E" w14:textId="67DF0234" w:rsidR="008900B3" w:rsidRPr="00DA2C52" w:rsidRDefault="00153034" w:rsidP="006D0BD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6D0BD1">
        <w:t>.</w:t>
      </w:r>
    </w:p>
    <w:p w14:paraId="5FFB9A30" w14:textId="63A4FEAA" w:rsidR="008900B3" w:rsidRPr="006D0BD1" w:rsidRDefault="008900B3" w:rsidP="006D0BD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D25141D" w:rsidR="00B11978" w:rsidRPr="006D0BD1" w:rsidRDefault="00327D7B" w:rsidP="006D0BD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89a zákona č. 99/1963 Sb.,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FFB9A34" w14:textId="4E609600" w:rsidR="008900B3" w:rsidRPr="006D0BD1" w:rsidRDefault="00893563" w:rsidP="00893563">
      <w:pPr>
        <w:pStyle w:val="odstavec2"/>
        <w:numPr>
          <w:ilvl w:val="0"/>
          <w:numId w:val="12"/>
        </w:numPr>
      </w:pPr>
      <w:r w:rsidRPr="00DA2C52">
        <w:t xml:space="preserve">Tato smlouva je </w:t>
      </w:r>
      <w:r>
        <w:t>podepsána smluvními stranami</w:t>
      </w:r>
      <w:r w:rsidRPr="00DA2C52">
        <w:t xml:space="preserve"> </w:t>
      </w:r>
      <w:r>
        <w:t>elektronicky</w:t>
      </w:r>
      <w:r w:rsidRPr="00DA2C52">
        <w:t>.</w:t>
      </w:r>
      <w:r>
        <w:t xml:space="preserve"> </w:t>
      </w:r>
      <w:r w:rsidR="001C2D93">
        <w:t>Každá smluvní strana</w:t>
      </w:r>
      <w:r>
        <w:t xml:space="preserve"> obdrží elektronický originál smlouvy.</w:t>
      </w:r>
      <w:r w:rsidRPr="00101349">
        <w:t xml:space="preserve"> </w:t>
      </w:r>
    </w:p>
    <w:p w14:paraId="5FFB9A36" w14:textId="07BDD0C7" w:rsidR="00ED41A4" w:rsidRPr="00893563" w:rsidRDefault="00327D7B" w:rsidP="006D0BD1">
      <w:pPr>
        <w:widowControl w:val="0"/>
        <w:numPr>
          <w:ilvl w:val="0"/>
          <w:numId w:val="12"/>
        </w:numPr>
        <w:suppressAutoHyphens/>
        <w:spacing w:after="120" w:line="280" w:lineRule="atLeast"/>
        <w:jc w:val="both"/>
      </w:pPr>
      <w:r w:rsidRPr="00DA2C52">
        <w:rPr>
          <w:rFonts w:cs="Arial"/>
          <w:szCs w:val="20"/>
        </w:rPr>
        <w:t>Smlouva nab</w:t>
      </w:r>
      <w:r w:rsidRPr="00C30964">
        <w:rPr>
          <w:rFonts w:cs="Arial"/>
          <w:szCs w:val="20"/>
        </w:rPr>
        <w:t>ývá účinnosti dnem podpisu oprávněných zástup</w:t>
      </w:r>
      <w:r w:rsidRPr="00DA2C52">
        <w:rPr>
          <w:rFonts w:cs="Arial"/>
          <w:szCs w:val="20"/>
        </w:rPr>
        <w:t>ců obou smluvních stran.</w:t>
      </w:r>
    </w:p>
    <w:p w14:paraId="17FF2475" w14:textId="2E4A79B7" w:rsidR="00893563" w:rsidRPr="00DA2C52" w:rsidRDefault="00893563" w:rsidP="00893563">
      <w:pPr>
        <w:pStyle w:val="odstavec2"/>
        <w:numPr>
          <w:ilvl w:val="0"/>
          <w:numId w:val="12"/>
        </w:numPr>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1510DBC1" w14:textId="5D11EDC3" w:rsidR="00415298" w:rsidRPr="00C30964" w:rsidRDefault="00153034" w:rsidP="006D0BD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w:t>
      </w:r>
      <w:r w:rsidR="000F0357" w:rsidRPr="00C30964">
        <w:rPr>
          <w:rFonts w:cs="Arial"/>
          <w:szCs w:val="20"/>
        </w:rPr>
        <w:t xml:space="preserve">smlouvy </w:t>
      </w:r>
      <w:r w:rsidR="00ED41A4" w:rsidRPr="00C30964">
        <w:rPr>
          <w:rFonts w:cs="Arial"/>
          <w:szCs w:val="20"/>
        </w:rPr>
        <w:t>ve smyslu ust</w:t>
      </w:r>
      <w:r w:rsidR="00A4299D" w:rsidRPr="00C30964">
        <w:rPr>
          <w:rFonts w:cs="Arial"/>
          <w:szCs w:val="20"/>
        </w:rPr>
        <w:t>anovení</w:t>
      </w:r>
      <w:r w:rsidR="00ED41A4" w:rsidRPr="00C30964">
        <w:rPr>
          <w:rFonts w:cs="Arial"/>
          <w:szCs w:val="20"/>
        </w:rPr>
        <w:t xml:space="preserve"> §</w:t>
      </w:r>
      <w:r w:rsidR="000F0357" w:rsidRPr="00C30964">
        <w:rPr>
          <w:rFonts w:cs="Arial"/>
          <w:szCs w:val="20"/>
        </w:rPr>
        <w:t>§</w:t>
      </w:r>
      <w:r w:rsidR="00ED41A4" w:rsidRPr="00C30964">
        <w:rPr>
          <w:rFonts w:cs="Arial"/>
          <w:szCs w:val="20"/>
        </w:rPr>
        <w:t xml:space="preserve"> 1765 </w:t>
      </w:r>
      <w:r w:rsidR="000F0357" w:rsidRPr="00C30964">
        <w:rPr>
          <w:rFonts w:cs="Arial"/>
          <w:szCs w:val="20"/>
        </w:rPr>
        <w:t>a 1766</w:t>
      </w:r>
      <w:r w:rsidR="00ED41A4" w:rsidRPr="00C30964">
        <w:rPr>
          <w:rFonts w:cs="Arial"/>
          <w:szCs w:val="20"/>
        </w:rPr>
        <w:t xml:space="preserve"> </w:t>
      </w:r>
      <w:r w:rsidR="00D23D3C" w:rsidRPr="00C30964">
        <w:rPr>
          <w:rFonts w:cs="Arial"/>
          <w:szCs w:val="20"/>
        </w:rPr>
        <w:t>občanského zákoníku</w:t>
      </w:r>
      <w:r w:rsidR="00ED41A4" w:rsidRPr="00C30964">
        <w:rPr>
          <w:rFonts w:cs="Arial"/>
          <w:szCs w:val="20"/>
        </w:rPr>
        <w:t xml:space="preserve">. </w:t>
      </w:r>
    </w:p>
    <w:p w14:paraId="45825E89" w14:textId="249B5AAA" w:rsidR="00415298" w:rsidRPr="00C30964" w:rsidRDefault="00415298" w:rsidP="006D0BD1">
      <w:pPr>
        <w:widowControl w:val="0"/>
        <w:numPr>
          <w:ilvl w:val="0"/>
          <w:numId w:val="12"/>
        </w:numPr>
        <w:suppressAutoHyphens/>
        <w:spacing w:after="120" w:line="280" w:lineRule="atLeast"/>
        <w:jc w:val="both"/>
        <w:rPr>
          <w:rFonts w:cs="Arial"/>
          <w:szCs w:val="20"/>
        </w:rPr>
      </w:pPr>
      <w:r w:rsidRPr="00C30964">
        <w:rPr>
          <w:rFonts w:cs="Arial"/>
          <w:szCs w:val="20"/>
        </w:rPr>
        <w:t xml:space="preserve">Smluvní strany vylučují aplikaci následujících ustanovení občanského zákoníku na tuto smlouvu: § 557, §§ </w:t>
      </w:r>
      <w:proofErr w:type="gramStart"/>
      <w:r w:rsidRPr="00C30964">
        <w:rPr>
          <w:rFonts w:cs="Arial"/>
          <w:szCs w:val="20"/>
        </w:rPr>
        <w:t>1793 – 1795</w:t>
      </w:r>
      <w:proofErr w:type="gramEnd"/>
      <w:r w:rsidRPr="00C30964">
        <w:rPr>
          <w:rFonts w:cs="Arial"/>
          <w:szCs w:val="20"/>
        </w:rPr>
        <w:t>, § 1799</w:t>
      </w:r>
      <w:r w:rsidR="003439E8" w:rsidRPr="00C30964">
        <w:rPr>
          <w:rFonts w:cs="Arial"/>
          <w:szCs w:val="20"/>
        </w:rPr>
        <w:t xml:space="preserve"> a</w:t>
      </w:r>
      <w:r w:rsidRPr="00C30964">
        <w:rPr>
          <w:rFonts w:cs="Arial"/>
          <w:szCs w:val="20"/>
        </w:rPr>
        <w:t xml:space="preserve"> § 1800</w:t>
      </w:r>
      <w:r w:rsidR="003439E8" w:rsidRPr="00C30964">
        <w:rPr>
          <w:rFonts w:cs="Arial"/>
          <w:szCs w:val="20"/>
        </w:rPr>
        <w:t>.</w:t>
      </w:r>
    </w:p>
    <w:p w14:paraId="43193A4B" w14:textId="21281255" w:rsidR="00415298" w:rsidRPr="006D0BD1" w:rsidRDefault="00415298" w:rsidP="006D0BD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5CD1EC" w:rsidR="009E3167" w:rsidRPr="006D0BD1" w:rsidRDefault="00415298" w:rsidP="006D0BD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601E1015" w:rsidR="009E3167" w:rsidRPr="006D0BD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w:t>
      </w:r>
      <w:r w:rsidR="00835C38" w:rsidRPr="00487203">
        <w:rPr>
          <w:iCs/>
        </w:rPr>
        <w:lastRenderedPageBreak/>
        <w:t xml:space="preserve">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6D0BD1">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6D0BB8A5"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a</w:t>
      </w:r>
      <w:proofErr w:type="gramEnd"/>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Pr>
          <w:rFonts w:cs="Arial"/>
          <w:szCs w:val="20"/>
        </w:rPr>
        <w:t>;</w:t>
      </w:r>
    </w:p>
    <w:p w14:paraId="65CD6E3D" w14:textId="77777777"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b</w:t>
      </w:r>
      <w:proofErr w:type="gramEnd"/>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150B0443"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2AF399B" w14:textId="3FA069B6"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C30964">
        <w:rPr>
          <w:rFonts w:cs="Arial"/>
          <w:szCs w:val="20"/>
        </w:rPr>
        <w:t>účastníkem</w:t>
      </w:r>
    </w:p>
    <w:p w14:paraId="7741E325" w14:textId="77777777" w:rsidR="00FE3275" w:rsidRPr="00D71308" w:rsidRDefault="00FE3275" w:rsidP="00FE3275">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Obchodní podmínky a prohlášení prodávajícího o akceptaci vybraných ustanovení obchodních podmínek</w:t>
      </w:r>
      <w:r w:rsidRPr="00D71308">
        <w:rPr>
          <w:rFonts w:cs="Arial"/>
          <w:szCs w:val="20"/>
        </w:rPr>
        <w:t>;</w:t>
      </w:r>
    </w:p>
    <w:p w14:paraId="1A616F93" w14:textId="6319B56E" w:rsidR="00FE3275" w:rsidRPr="006853EC" w:rsidRDefault="00FE3275" w:rsidP="00FE3275">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AE3162">
        <w:rPr>
          <w:rFonts w:eastAsia="Calibri" w:cs="Arial"/>
          <w:szCs w:val="20"/>
          <w:u w:val="single"/>
          <w:lang w:eastAsia="en-US"/>
        </w:rPr>
        <w:t>5</w:t>
      </w:r>
      <w:r w:rsidRPr="006853EC">
        <w:rPr>
          <w:rFonts w:eastAsia="Calibri" w:cs="Arial"/>
          <w:szCs w:val="20"/>
          <w:lang w:eastAsia="en-US"/>
        </w:rPr>
        <w:t xml:space="preserve"> – </w:t>
      </w:r>
      <w:r w:rsidR="00652257">
        <w:rPr>
          <w:rFonts w:eastAsia="Calibri" w:cs="Arial"/>
          <w:szCs w:val="20"/>
          <w:lang w:eastAsia="en-US"/>
        </w:rPr>
        <w:t xml:space="preserve">Podmínky balení a </w:t>
      </w:r>
      <w:r w:rsidRPr="006853EC">
        <w:rPr>
          <w:rFonts w:eastAsia="Calibri" w:cs="Arial"/>
          <w:szCs w:val="20"/>
          <w:lang w:eastAsia="en-US"/>
        </w:rPr>
        <w:t>zapůjčení, vrácení a úhrady ceny obalů;</w:t>
      </w:r>
    </w:p>
    <w:p w14:paraId="270227A8" w14:textId="16BEBAC8" w:rsidR="00FE3275" w:rsidRDefault="00FE3275" w:rsidP="00FE3275">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AE3162">
        <w:rPr>
          <w:rFonts w:eastAsia="Calibri" w:cs="Arial"/>
          <w:szCs w:val="20"/>
          <w:u w:val="single"/>
          <w:lang w:eastAsia="en-US"/>
        </w:rPr>
        <w:t>6</w:t>
      </w:r>
      <w:r w:rsidRPr="006853EC">
        <w:rPr>
          <w:rFonts w:eastAsia="Calibri" w:cs="Arial"/>
          <w:szCs w:val="20"/>
          <w:lang w:eastAsia="en-US"/>
        </w:rPr>
        <w:t xml:space="preserve"> – </w:t>
      </w:r>
      <w:r w:rsidRPr="00F706F8">
        <w:rPr>
          <w:rFonts w:cs="Arial"/>
          <w:szCs w:val="20"/>
        </w:rPr>
        <w:t>Specifické podmínky pro</w:t>
      </w:r>
      <w:r w:rsidR="00E0559C">
        <w:rPr>
          <w:rFonts w:cs="Arial"/>
          <w:szCs w:val="20"/>
        </w:rPr>
        <w:t xml:space="preserve"> </w:t>
      </w:r>
      <w:r w:rsidRPr="00F706F8">
        <w:rPr>
          <w:rFonts w:cs="Arial"/>
          <w:szCs w:val="20"/>
        </w:rPr>
        <w:t>skladování</w:t>
      </w:r>
      <w:r w:rsidRPr="006853EC">
        <w:rPr>
          <w:rFonts w:cs="Arial"/>
          <w:szCs w:val="20"/>
        </w:rPr>
        <w:t xml:space="preserve"> </w:t>
      </w:r>
      <w:r w:rsidR="00C53C02">
        <w:rPr>
          <w:rFonts w:cs="Arial"/>
          <w:szCs w:val="20"/>
        </w:rPr>
        <w:t>a</w:t>
      </w:r>
      <w:r w:rsidRPr="006853EC">
        <w:rPr>
          <w:rFonts w:cs="Arial"/>
          <w:szCs w:val="20"/>
        </w:rPr>
        <w:t xml:space="preserve"> manipulaci</w:t>
      </w:r>
      <w:r w:rsidR="00C53C02">
        <w:rPr>
          <w:rFonts w:cs="Arial"/>
          <w:szCs w:val="20"/>
        </w:rPr>
        <w:t xml:space="preserve"> se zbožím</w:t>
      </w:r>
      <w:r w:rsidR="00C30964">
        <w:rPr>
          <w:rFonts w:eastAsia="Calibri" w:cs="Arial"/>
          <w:szCs w:val="20"/>
          <w:lang w:eastAsia="en-US"/>
        </w:rPr>
        <w:t>;</w:t>
      </w:r>
    </w:p>
    <w:p w14:paraId="2E1036A4" w14:textId="24859B38" w:rsidR="00C30964" w:rsidRPr="006853EC" w:rsidRDefault="00C30964" w:rsidP="00FE3275">
      <w:pPr>
        <w:spacing w:line="280" w:lineRule="atLeast"/>
        <w:ind w:left="360"/>
        <w:jc w:val="both"/>
        <w:rPr>
          <w:rFonts w:eastAsia="Calibri" w:cs="Arial"/>
          <w:szCs w:val="20"/>
          <w:lang w:eastAsia="en-US"/>
        </w:rPr>
      </w:pPr>
      <w:r w:rsidRPr="00B15BD1">
        <w:rPr>
          <w:rFonts w:eastAsia="Calibri" w:cs="Arial"/>
          <w:szCs w:val="20"/>
          <w:u w:val="single"/>
          <w:lang w:eastAsia="en-US"/>
        </w:rPr>
        <w:t xml:space="preserve">Příloha 7 </w:t>
      </w:r>
      <w:r w:rsidRPr="00B15BD1">
        <w:rPr>
          <w:rFonts w:eastAsia="Calibri" w:cs="Arial"/>
          <w:szCs w:val="20"/>
          <w:lang w:eastAsia="en-US"/>
        </w:rPr>
        <w:t xml:space="preserve">– Algoritmus </w:t>
      </w:r>
      <w:r w:rsidR="00DB6553" w:rsidRPr="00B15BD1">
        <w:rPr>
          <w:rFonts w:eastAsia="Calibri" w:cs="Arial"/>
          <w:szCs w:val="20"/>
          <w:lang w:eastAsia="en-US"/>
        </w:rPr>
        <w:t>výpočtu aktualizované duté ceny</w:t>
      </w:r>
      <w:r w:rsidRPr="00B15BD1">
        <w:rPr>
          <w:rFonts w:eastAsia="Calibri" w:cs="Arial"/>
          <w:szCs w:val="20"/>
          <w:lang w:eastAsia="en-US"/>
        </w:rPr>
        <w:t>.</w:t>
      </w:r>
    </w:p>
    <w:p w14:paraId="6F0780F2" w14:textId="77777777" w:rsidR="00D6743C" w:rsidRDefault="00D6743C" w:rsidP="00060B31">
      <w:pPr>
        <w:spacing w:line="280" w:lineRule="atLeast"/>
        <w:ind w:left="360"/>
        <w:jc w:val="both"/>
        <w:rPr>
          <w:rFonts w:eastAsia="Calibri" w:cs="Arial"/>
          <w:szCs w:val="20"/>
          <w:lang w:eastAsia="en-US"/>
        </w:rPr>
      </w:pPr>
    </w:p>
    <w:p w14:paraId="5FFB9A48" w14:textId="77777777" w:rsidR="00327D7B" w:rsidRPr="00DA2C52" w:rsidRDefault="00327D7B" w:rsidP="00060B31">
      <w:pPr>
        <w:autoSpaceDE w:val="0"/>
        <w:autoSpaceDN w:val="0"/>
        <w:adjustRightInd w:val="0"/>
        <w:spacing w:line="280" w:lineRule="atLeast"/>
        <w:rPr>
          <w:rFonts w:cs="Arial"/>
          <w:snapToGrid w:val="0"/>
          <w:szCs w:val="20"/>
        </w:rPr>
      </w:pPr>
      <w:bookmarkStart w:id="24" w:name="_Hlk93062766"/>
      <w:r w:rsidRPr="00DA2C52">
        <w:rPr>
          <w:rFonts w:cs="Arial"/>
          <w:b/>
          <w:snapToGrid w:val="0"/>
          <w:szCs w:val="20"/>
        </w:rPr>
        <w:tab/>
      </w:r>
    </w:p>
    <w:p w14:paraId="5FFB9A49" w14:textId="77777777" w:rsidR="00327D7B" w:rsidRPr="00DA2C52" w:rsidRDefault="00327D7B" w:rsidP="00060B31">
      <w:pPr>
        <w:spacing w:line="280" w:lineRule="atLeast"/>
        <w:jc w:val="both"/>
        <w:rPr>
          <w:rFonts w:cs="Arial"/>
          <w:szCs w:val="20"/>
        </w:rPr>
      </w:pPr>
    </w:p>
    <w:p w14:paraId="5FFB9A4A" w14:textId="1C1486E5" w:rsidR="00327D7B" w:rsidRPr="00DA2C52" w:rsidRDefault="00C30964" w:rsidP="006D1571">
      <w:pPr>
        <w:spacing w:line="280" w:lineRule="atLeast"/>
        <w:jc w:val="both"/>
        <w:rPr>
          <w:rFonts w:cs="Arial"/>
          <w:szCs w:val="20"/>
        </w:rPr>
      </w:pPr>
      <w:r>
        <w:rPr>
          <w:rFonts w:cs="Arial"/>
          <w:szCs w:val="20"/>
        </w:rPr>
        <w:t xml:space="preserve">Místo: </w:t>
      </w:r>
      <w:r w:rsidR="006D1571" w:rsidRPr="006D1571">
        <w:rPr>
          <w:rFonts w:cs="Arial"/>
          <w:szCs w:val="20"/>
          <w:highlight w:val="green"/>
        </w:rPr>
        <w:t xml:space="preserve">doplní </w:t>
      </w:r>
      <w:r w:rsidR="00774D53" w:rsidRPr="00C53C02">
        <w:rPr>
          <w:rFonts w:cs="Arial"/>
          <w:szCs w:val="20"/>
          <w:highlight w:val="green"/>
        </w:rPr>
        <w:t>účastník</w:t>
      </w:r>
      <w:r w:rsidR="00327D7B" w:rsidRPr="00DA2C52">
        <w:rPr>
          <w:rFonts w:cs="Arial"/>
          <w:szCs w:val="20"/>
        </w:rPr>
        <w:tab/>
      </w:r>
      <w:r>
        <w:rPr>
          <w:rFonts w:cs="Arial"/>
          <w:szCs w:val="20"/>
        </w:rPr>
        <w:tab/>
      </w:r>
      <w:r>
        <w:rPr>
          <w:rFonts w:cs="Arial"/>
          <w:szCs w:val="20"/>
        </w:rPr>
        <w:tab/>
      </w:r>
      <w:r>
        <w:rPr>
          <w:rFonts w:cs="Arial"/>
          <w:szCs w:val="20"/>
        </w:rPr>
        <w:tab/>
      </w:r>
      <w:r w:rsidR="00672C20">
        <w:rPr>
          <w:rFonts w:cs="Arial"/>
          <w:szCs w:val="20"/>
        </w:rPr>
        <w:tab/>
        <w:t>Místo:</w:t>
      </w:r>
      <w:r w:rsidR="001317C1">
        <w:rPr>
          <w:rFonts w:cs="Arial"/>
          <w:szCs w:val="20"/>
        </w:rPr>
        <w:t> </w:t>
      </w:r>
      <w:r>
        <w:rPr>
          <w:rFonts w:cs="Arial"/>
          <w:szCs w:val="20"/>
        </w:rPr>
        <w:t>Brn</w:t>
      </w:r>
      <w:r w:rsidR="00672C20">
        <w:rPr>
          <w:rFonts w:cs="Arial"/>
          <w:szCs w:val="20"/>
        </w:rPr>
        <w:t>o</w:t>
      </w:r>
    </w:p>
    <w:p w14:paraId="5FFB9A4B" w14:textId="77777777" w:rsidR="00327D7B" w:rsidRPr="00DA2C52" w:rsidRDefault="00327D7B" w:rsidP="00060B31">
      <w:pPr>
        <w:spacing w:line="280" w:lineRule="atLeast"/>
        <w:jc w:val="both"/>
        <w:rPr>
          <w:rFonts w:cs="Arial"/>
          <w:szCs w:val="20"/>
        </w:rPr>
      </w:pPr>
    </w:p>
    <w:p w14:paraId="5FFB9A4C" w14:textId="77777777" w:rsidR="00327D7B" w:rsidRPr="00DA2C52" w:rsidRDefault="00327D7B" w:rsidP="00060B31">
      <w:pPr>
        <w:spacing w:line="280" w:lineRule="atLeast"/>
        <w:jc w:val="both"/>
        <w:rPr>
          <w:rFonts w:cs="Arial"/>
          <w:szCs w:val="20"/>
        </w:rPr>
      </w:pPr>
    </w:p>
    <w:p w14:paraId="5FFB9A4D" w14:textId="7E4271B9" w:rsidR="00327D7B" w:rsidRPr="00DA2C52" w:rsidRDefault="00C30964" w:rsidP="00060B31">
      <w:pPr>
        <w:spacing w:line="280" w:lineRule="atLeast"/>
        <w:jc w:val="both"/>
        <w:rPr>
          <w:rFonts w:cs="Arial"/>
          <w:b/>
          <w:szCs w:val="20"/>
        </w:rPr>
      </w:pPr>
      <w:r>
        <w:rPr>
          <w:rFonts w:cs="Arial"/>
          <w:b/>
          <w:szCs w:val="20"/>
        </w:rPr>
        <w:t xml:space="preserve">Za a jménem </w:t>
      </w:r>
      <w:r w:rsidR="0065209F">
        <w:rPr>
          <w:rFonts w:cs="Arial"/>
          <w:b/>
          <w:szCs w:val="20"/>
        </w:rPr>
        <w:t>Prodávající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sidR="00327D7B" w:rsidRPr="00DA2C52">
        <w:rPr>
          <w:rFonts w:cs="Arial"/>
          <w:b/>
          <w:szCs w:val="20"/>
        </w:rPr>
        <w:tab/>
      </w:r>
      <w:r>
        <w:rPr>
          <w:rFonts w:cs="Arial"/>
          <w:b/>
          <w:szCs w:val="20"/>
        </w:rPr>
        <w:t xml:space="preserve">Za a jménem </w:t>
      </w:r>
      <w:r w:rsidR="0065209F">
        <w:rPr>
          <w:rFonts w:cs="Arial"/>
          <w:b/>
          <w:szCs w:val="20"/>
        </w:rPr>
        <w:t>Kupující</w:t>
      </w:r>
      <w:r>
        <w:rPr>
          <w:rFonts w:cs="Arial"/>
          <w:b/>
          <w:szCs w:val="20"/>
        </w:rPr>
        <w:t>ho</w:t>
      </w:r>
      <w:r w:rsidR="00327D7B" w:rsidRPr="00DA2C52">
        <w:rPr>
          <w:rFonts w:cs="Arial"/>
          <w:b/>
          <w:szCs w:val="20"/>
        </w:rPr>
        <w:t>:</w:t>
      </w:r>
      <w:r w:rsidR="00672C20">
        <w:rPr>
          <w:rFonts w:cs="Arial"/>
          <w:b/>
          <w:szCs w:val="20"/>
        </w:rPr>
        <w:tab/>
      </w:r>
      <w:r w:rsidR="00672C20">
        <w:rPr>
          <w:rFonts w:cs="Arial"/>
          <w:b/>
          <w:szCs w:val="20"/>
        </w:rPr>
        <w:tab/>
        <w:t xml:space="preserve"> </w:t>
      </w:r>
      <w:r w:rsidR="00672C20" w:rsidRPr="00672C20">
        <w:rPr>
          <w:rFonts w:cs="Arial"/>
          <w:szCs w:val="20"/>
          <w:highlight w:val="green"/>
        </w:rPr>
        <w:t>doplní účastník</w:t>
      </w:r>
      <w:r w:rsidR="00327D7B" w:rsidRPr="00DA2C52">
        <w:rPr>
          <w:rFonts w:cs="Arial"/>
          <w:b/>
          <w:szCs w:val="20"/>
        </w:rPr>
        <w:tab/>
      </w:r>
      <w:r w:rsidR="00672C20">
        <w:rPr>
          <w:rFonts w:cs="Arial"/>
          <w:b/>
          <w:szCs w:val="20"/>
        </w:rPr>
        <w:tab/>
      </w:r>
      <w:r w:rsidR="00672C20">
        <w:rPr>
          <w:rFonts w:cs="Arial"/>
          <w:b/>
          <w:szCs w:val="20"/>
        </w:rPr>
        <w:tab/>
      </w:r>
      <w:r w:rsidR="00672C20">
        <w:rPr>
          <w:rFonts w:cs="Arial"/>
          <w:b/>
          <w:szCs w:val="20"/>
        </w:rPr>
        <w:tab/>
      </w:r>
      <w:r w:rsidR="00672C20">
        <w:rPr>
          <w:rFonts w:cs="Arial"/>
          <w:b/>
          <w:szCs w:val="20"/>
        </w:rPr>
        <w:tab/>
      </w:r>
      <w:r w:rsidR="00672C20">
        <w:rPr>
          <w:rFonts w:cs="Arial"/>
          <w:b/>
          <w:szCs w:val="20"/>
        </w:rPr>
        <w:tab/>
      </w:r>
      <w:r>
        <w:rPr>
          <w:rFonts w:cs="Arial"/>
          <w:b/>
          <w:bCs/>
          <w:iCs/>
          <w:szCs w:val="20"/>
        </w:rPr>
        <w:t>EG.D, a.s.</w:t>
      </w:r>
    </w:p>
    <w:p w14:paraId="5FFB9A4E" w14:textId="77777777" w:rsidR="00327D7B" w:rsidRPr="00DA2C52" w:rsidRDefault="00327D7B" w:rsidP="00060B31">
      <w:pPr>
        <w:spacing w:line="280" w:lineRule="atLeast"/>
        <w:jc w:val="both"/>
        <w:rPr>
          <w:rFonts w:cs="Arial"/>
          <w:szCs w:val="20"/>
        </w:rPr>
      </w:pPr>
    </w:p>
    <w:p w14:paraId="5FFB9A4F" w14:textId="77777777" w:rsidR="00327D7B" w:rsidRPr="00DA2C52" w:rsidRDefault="00327D7B" w:rsidP="00060B31">
      <w:pPr>
        <w:spacing w:line="280" w:lineRule="atLeast"/>
        <w:jc w:val="both"/>
        <w:rPr>
          <w:rFonts w:cs="Arial"/>
          <w:szCs w:val="20"/>
        </w:rPr>
      </w:pPr>
    </w:p>
    <w:p w14:paraId="5FFB9A50" w14:textId="5F1E9CA5"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00672C20">
        <w:rPr>
          <w:rFonts w:cs="Arial"/>
          <w:szCs w:val="20"/>
        </w:rPr>
        <w:tab/>
      </w:r>
      <w:r w:rsidRPr="006D1571">
        <w:rPr>
          <w:rFonts w:cs="Arial"/>
          <w:szCs w:val="20"/>
          <w:highlight w:val="yellow"/>
        </w:rPr>
        <w:t>____________________________________</w:t>
      </w:r>
    </w:p>
    <w:p w14:paraId="2F44A01A" w14:textId="1400FAF8" w:rsidR="00835C38" w:rsidRDefault="00C30964" w:rsidP="00835C38">
      <w:pPr>
        <w:spacing w:line="280" w:lineRule="atLeast"/>
        <w:rPr>
          <w:rFonts w:cs="Arial"/>
          <w:szCs w:val="20"/>
        </w:rPr>
      </w:pPr>
      <w:r>
        <w:rPr>
          <w:rStyle w:val="platne1"/>
          <w:rFonts w:cs="Arial"/>
          <w:b/>
          <w:szCs w:val="20"/>
          <w:highlight w:val="green"/>
        </w:rPr>
        <w:t xml:space="preserve">Jméno: </w:t>
      </w:r>
      <w:r w:rsidR="00327D7B" w:rsidRPr="00600A56">
        <w:rPr>
          <w:rStyle w:val="platne1"/>
          <w:rFonts w:cs="Arial"/>
          <w:b/>
          <w:szCs w:val="20"/>
          <w:highlight w:val="green"/>
        </w:rPr>
        <w:t xml:space="preserve">doplní </w:t>
      </w:r>
      <w:r w:rsidR="00774D53">
        <w:rPr>
          <w:rStyle w:val="platne1"/>
          <w:rFonts w:cs="Arial"/>
          <w:b/>
          <w:szCs w:val="20"/>
          <w:highlight w:val="green"/>
        </w:rPr>
        <w:t>účastník</w:t>
      </w:r>
      <w:r w:rsidR="00327D7B" w:rsidRPr="00DA2C52">
        <w:rPr>
          <w:rStyle w:val="platne1"/>
          <w:rFonts w:cs="Arial"/>
          <w:b/>
          <w:szCs w:val="20"/>
        </w:rPr>
        <w:tab/>
      </w:r>
      <w:r w:rsidR="00327D7B" w:rsidRPr="00DA2C52">
        <w:rPr>
          <w:rStyle w:val="platne1"/>
          <w:rFonts w:cs="Arial"/>
          <w:b/>
          <w:szCs w:val="20"/>
        </w:rPr>
        <w:tab/>
      </w:r>
      <w:r w:rsidR="00327D7B" w:rsidRPr="00DA2C52">
        <w:rPr>
          <w:rStyle w:val="platne1"/>
          <w:rFonts w:cs="Arial"/>
          <w:b/>
          <w:szCs w:val="20"/>
        </w:rPr>
        <w:tab/>
      </w:r>
      <w:r w:rsidR="00327D7B" w:rsidRPr="00DA2C52">
        <w:rPr>
          <w:rFonts w:cs="Arial"/>
          <w:szCs w:val="20"/>
        </w:rPr>
        <w:tab/>
      </w:r>
      <w:r w:rsidR="00672C20" w:rsidRPr="005A3C14">
        <w:rPr>
          <w:rFonts w:cs="Arial"/>
          <w:b/>
          <w:szCs w:val="20"/>
          <w:highlight w:val="yellow"/>
        </w:rPr>
        <w:t xml:space="preserve">Jméno: </w:t>
      </w:r>
      <w:r w:rsidR="005A3C14" w:rsidRPr="005A3C14">
        <w:rPr>
          <w:rFonts w:cs="Arial"/>
          <w:b/>
          <w:szCs w:val="20"/>
          <w:highlight w:val="yellow"/>
        </w:rPr>
        <w:t>následně doplní zadavatel</w:t>
      </w:r>
      <w:r w:rsidR="00672C20">
        <w:rPr>
          <w:rFonts w:cs="Arial"/>
          <w:b/>
          <w:szCs w:val="20"/>
          <w:highlight w:val="yellow"/>
        </w:rPr>
        <w:t xml:space="preserve"> </w:t>
      </w:r>
    </w:p>
    <w:p w14:paraId="76BEC1FC" w14:textId="0283CD04" w:rsidR="00835C38" w:rsidRPr="00DA2C52" w:rsidRDefault="00C30964" w:rsidP="00835C38">
      <w:pPr>
        <w:spacing w:line="280" w:lineRule="atLeast"/>
      </w:pPr>
      <w:r w:rsidRPr="00672C20">
        <w:rPr>
          <w:rStyle w:val="platne1"/>
          <w:rFonts w:cs="Arial"/>
          <w:b/>
          <w:highlight w:val="green"/>
        </w:rPr>
        <w:t>Funkce: doplní účastník</w:t>
      </w:r>
      <w:r w:rsidR="00672C20">
        <w:rPr>
          <w:rFonts w:cs="Arial"/>
          <w:szCs w:val="20"/>
        </w:rPr>
        <w:tab/>
      </w:r>
      <w:r w:rsidR="00672C20">
        <w:rPr>
          <w:rFonts w:cs="Arial"/>
          <w:szCs w:val="20"/>
        </w:rPr>
        <w:tab/>
      </w:r>
      <w:r w:rsidR="00672C20">
        <w:rPr>
          <w:rFonts w:cs="Arial"/>
          <w:szCs w:val="20"/>
        </w:rPr>
        <w:tab/>
      </w:r>
      <w:r w:rsidR="006B451A">
        <w:rPr>
          <w:rFonts w:cs="Arial"/>
          <w:szCs w:val="20"/>
        </w:rPr>
        <w:tab/>
      </w:r>
      <w:r w:rsidR="00672C20" w:rsidRPr="005A3C14">
        <w:rPr>
          <w:rFonts w:cs="Arial"/>
          <w:b/>
          <w:bCs/>
          <w:szCs w:val="20"/>
          <w:highlight w:val="yellow"/>
        </w:rPr>
        <w:t xml:space="preserve">Funkce: </w:t>
      </w:r>
      <w:r w:rsidR="005A3C14" w:rsidRPr="005A3C14">
        <w:rPr>
          <w:rFonts w:cs="Arial"/>
          <w:b/>
          <w:bCs/>
          <w:szCs w:val="20"/>
          <w:highlight w:val="yellow"/>
        </w:rPr>
        <w:t>následně doplní zadavatel</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5FFB9A53" w14:textId="3D382DDF" w:rsidR="00B1686C" w:rsidRDefault="00B1686C" w:rsidP="00835C38">
      <w:pPr>
        <w:spacing w:line="280" w:lineRule="atLeast"/>
        <w:rPr>
          <w:rFonts w:cs="Arial"/>
          <w:szCs w:val="20"/>
        </w:rPr>
      </w:pPr>
    </w:p>
    <w:p w14:paraId="5FFB9A54" w14:textId="02E41EDB" w:rsidR="00B1686C" w:rsidRPr="005A3C14" w:rsidRDefault="00B1686C" w:rsidP="00060B31">
      <w:pPr>
        <w:spacing w:line="280" w:lineRule="atLeast"/>
        <w:rPr>
          <w:rFonts w:cs="Arial"/>
          <w:b/>
          <w:bCs/>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672C20">
        <w:rPr>
          <w:rFonts w:cs="Arial"/>
          <w:szCs w:val="20"/>
        </w:rPr>
        <w:tab/>
      </w:r>
      <w:r w:rsidRPr="006D1571">
        <w:rPr>
          <w:rFonts w:cs="Arial"/>
          <w:szCs w:val="20"/>
          <w:highlight w:val="yellow"/>
        </w:rPr>
        <w:t>____________________________________</w:t>
      </w:r>
      <w:r w:rsidR="006D1571">
        <w:rPr>
          <w:rFonts w:cs="Arial"/>
          <w:szCs w:val="20"/>
        </w:rPr>
        <w:tab/>
      </w:r>
      <w:r w:rsidR="00672C20">
        <w:rPr>
          <w:rFonts w:cs="Arial"/>
          <w:szCs w:val="20"/>
        </w:rPr>
        <w:tab/>
      </w:r>
      <w:r w:rsidR="00672C20">
        <w:rPr>
          <w:rFonts w:cs="Arial"/>
          <w:szCs w:val="20"/>
        </w:rPr>
        <w:tab/>
      </w:r>
      <w:r w:rsidR="00672C20">
        <w:rPr>
          <w:rFonts w:cs="Arial"/>
          <w:szCs w:val="20"/>
        </w:rPr>
        <w:tab/>
      </w:r>
      <w:r w:rsidR="00672C20">
        <w:rPr>
          <w:rFonts w:cs="Arial"/>
          <w:szCs w:val="20"/>
        </w:rPr>
        <w:tab/>
      </w:r>
      <w:r w:rsidR="00672C20">
        <w:rPr>
          <w:rFonts w:cs="Arial"/>
          <w:szCs w:val="20"/>
        </w:rPr>
        <w:tab/>
      </w:r>
      <w:r w:rsidR="00672C20">
        <w:rPr>
          <w:rFonts w:cs="Arial"/>
          <w:szCs w:val="20"/>
        </w:rPr>
        <w:tab/>
      </w:r>
      <w:r w:rsidR="00672C20" w:rsidRPr="005A3C14">
        <w:rPr>
          <w:rFonts w:cs="Arial"/>
          <w:b/>
          <w:bCs/>
          <w:szCs w:val="20"/>
          <w:highlight w:val="yellow"/>
        </w:rPr>
        <w:t>Jméno:</w:t>
      </w:r>
      <w:r w:rsidR="005A3C14" w:rsidRPr="005A3C14">
        <w:rPr>
          <w:rFonts w:cs="Arial"/>
          <w:b/>
          <w:bCs/>
          <w:szCs w:val="20"/>
          <w:highlight w:val="yellow"/>
        </w:rPr>
        <w:t xml:space="preserve"> následně doplní zadavatel</w:t>
      </w:r>
    </w:p>
    <w:p w14:paraId="5FFB9A56" w14:textId="46894475" w:rsidR="00B1686C" w:rsidRPr="00DA2C52" w:rsidRDefault="00B1686C" w:rsidP="00060B31">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672C20">
        <w:rPr>
          <w:rFonts w:cs="Arial"/>
          <w:szCs w:val="20"/>
        </w:rPr>
        <w:tab/>
      </w:r>
      <w:r w:rsidR="00672C20" w:rsidRPr="005A3C14">
        <w:rPr>
          <w:rFonts w:cs="Arial"/>
          <w:b/>
          <w:szCs w:val="20"/>
          <w:highlight w:val="yellow"/>
        </w:rPr>
        <w:t xml:space="preserve">Funkce: </w:t>
      </w:r>
      <w:r w:rsidR="005A3C14" w:rsidRPr="005A3C14">
        <w:rPr>
          <w:rFonts w:cs="Arial"/>
          <w:b/>
          <w:szCs w:val="20"/>
          <w:highlight w:val="yellow"/>
        </w:rPr>
        <w:t>následně doplní zadavatel</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bookmarkEnd w:id="24"/>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D6907" w14:textId="77777777" w:rsidR="009D1BC6" w:rsidRDefault="009D1BC6" w:rsidP="00E25C9A">
      <w:r>
        <w:separator/>
      </w:r>
    </w:p>
  </w:endnote>
  <w:endnote w:type="continuationSeparator" w:id="0">
    <w:p w14:paraId="488C0E2F" w14:textId="77777777" w:rsidR="009D1BC6" w:rsidRDefault="009D1BC6" w:rsidP="00E25C9A">
      <w:r>
        <w:continuationSeparator/>
      </w:r>
    </w:p>
  </w:endnote>
  <w:endnote w:type="continuationNotice" w:id="1">
    <w:p w14:paraId="3443CC88" w14:textId="77777777" w:rsidR="009D1BC6" w:rsidRDefault="009D1B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8F111" w14:textId="77777777" w:rsidR="007E080C" w:rsidRDefault="007E080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7C0166FA" w:rsidR="00C459EC" w:rsidRPr="00F33418" w:rsidRDefault="00C459EC"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057BA1">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057BA1">
      <w:rPr>
        <w:rStyle w:val="slostrnky"/>
        <w:noProof/>
        <w:sz w:val="18"/>
        <w:szCs w:val="20"/>
      </w:rPr>
      <w:t>15</w:t>
    </w:r>
    <w:r w:rsidRPr="00F33418">
      <w:rPr>
        <w:rStyle w:val="slostrnky"/>
        <w:sz w:val="18"/>
        <w:szCs w:val="20"/>
      </w:rPr>
      <w:fldChar w:fldCharType="end"/>
    </w:r>
  </w:p>
  <w:p w14:paraId="5FFB9C6B" w14:textId="77777777" w:rsidR="00C459EC" w:rsidRPr="005619CD" w:rsidRDefault="00C459EC" w:rsidP="003B5252">
    <w:pPr>
      <w:pStyle w:val="Zpat"/>
      <w:jc w:val="center"/>
      <w:rPr>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F60F4" w14:textId="77777777" w:rsidR="007E080C" w:rsidRDefault="007E080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9A536" w14:textId="77777777" w:rsidR="009D1BC6" w:rsidRDefault="009D1BC6" w:rsidP="00E25C9A">
      <w:r>
        <w:separator/>
      </w:r>
    </w:p>
  </w:footnote>
  <w:footnote w:type="continuationSeparator" w:id="0">
    <w:p w14:paraId="6AEE932F" w14:textId="77777777" w:rsidR="009D1BC6" w:rsidRDefault="009D1BC6" w:rsidP="00E25C9A">
      <w:r>
        <w:continuationSeparator/>
      </w:r>
    </w:p>
  </w:footnote>
  <w:footnote w:type="continuationNotice" w:id="1">
    <w:p w14:paraId="2D337E10" w14:textId="77777777" w:rsidR="009D1BC6" w:rsidRDefault="009D1B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B6F7C" w14:textId="77777777" w:rsidR="007E080C" w:rsidRDefault="007E080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7" w14:textId="0F5A609E" w:rsidR="00C459EC" w:rsidRDefault="00C459EC" w:rsidP="003B5252">
    <w:pPr>
      <w:pStyle w:val="Zhlav"/>
      <w:jc w:val="right"/>
      <w:rPr>
        <w:b/>
        <w:sz w:val="18"/>
        <w:szCs w:val="20"/>
      </w:rPr>
    </w:pPr>
    <w:r>
      <w:rPr>
        <w:b/>
        <w:sz w:val="18"/>
        <w:szCs w:val="20"/>
      </w:rPr>
      <w:t xml:space="preserve">Číslo smlouvy kupujícího: </w:t>
    </w:r>
    <w:r w:rsidRPr="000A0E80">
      <w:rPr>
        <w:b/>
        <w:sz w:val="18"/>
        <w:szCs w:val="20"/>
        <w:highlight w:val="yellow"/>
      </w:rPr>
      <w:t>doplní zadavatel</w:t>
    </w:r>
  </w:p>
  <w:p w14:paraId="5FFB9C68" w14:textId="7CA768D2" w:rsidR="00C459EC" w:rsidRPr="002A4F5A" w:rsidRDefault="00C459EC" w:rsidP="00060B31">
    <w:pPr>
      <w:pStyle w:val="Zhlav"/>
      <w:jc w:val="right"/>
      <w:rPr>
        <w:b/>
        <w:sz w:val="18"/>
        <w:szCs w:val="20"/>
      </w:rPr>
    </w:pPr>
    <w:r>
      <w:rPr>
        <w:b/>
        <w:sz w:val="18"/>
        <w:szCs w:val="20"/>
      </w:rPr>
      <w:t xml:space="preserve">Číslo smlouvy prodávajícího: </w:t>
    </w:r>
    <w:r w:rsidRPr="001A1360">
      <w:rPr>
        <w:b/>
        <w:sz w:val="18"/>
        <w:szCs w:val="20"/>
        <w:highlight w:val="green"/>
      </w:rPr>
      <w:t xml:space="preserve">doplní </w:t>
    </w:r>
    <w:r w:rsidR="00C30964">
      <w:rPr>
        <w:b/>
        <w:sz w:val="18"/>
        <w:szCs w:val="20"/>
        <w:highlight w:val="green"/>
      </w:rPr>
      <w:t>účastník</w:t>
    </w:r>
  </w:p>
  <w:p w14:paraId="5FFB9C69" w14:textId="77777777" w:rsidR="00C459EC" w:rsidRPr="002A4F5A" w:rsidRDefault="00C459EC" w:rsidP="003B5252">
    <w:pPr>
      <w:pStyle w:val="Zhlav"/>
      <w:jc w:val="right"/>
      <w:rPr>
        <w:b/>
        <w:sz w:val="18"/>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E2018" w14:textId="77777777" w:rsidR="007E080C" w:rsidRDefault="007E08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10036C52"/>
    <w:multiLevelType w:val="hybridMultilevel"/>
    <w:tmpl w:val="66D68DF8"/>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7"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2F27821"/>
    <w:multiLevelType w:val="hybridMultilevel"/>
    <w:tmpl w:val="A1AE3652"/>
    <w:lvl w:ilvl="0" w:tplc="0405000F">
      <w:start w:val="1"/>
      <w:numFmt w:val="decimal"/>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AB2950"/>
    <w:multiLevelType w:val="hybridMultilevel"/>
    <w:tmpl w:val="3CD06E6C"/>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3"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4" w15:restartNumberingAfterBreak="0">
    <w:nsid w:val="2312344B"/>
    <w:multiLevelType w:val="hybridMultilevel"/>
    <w:tmpl w:val="C04C9E5E"/>
    <w:lvl w:ilvl="0" w:tplc="E6B2EDF6">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6E16C5"/>
    <w:multiLevelType w:val="hybridMultilevel"/>
    <w:tmpl w:val="F5241F5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15:restartNumberingAfterBreak="0">
    <w:nsid w:val="42FE3979"/>
    <w:multiLevelType w:val="hybridMultilevel"/>
    <w:tmpl w:val="33B63D9C"/>
    <w:lvl w:ilvl="0" w:tplc="DF06A182">
      <w:start w:val="9"/>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BC0C5F"/>
    <w:multiLevelType w:val="hybridMultilevel"/>
    <w:tmpl w:val="08A02DAE"/>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9A610ED"/>
    <w:multiLevelType w:val="hybridMultilevel"/>
    <w:tmpl w:val="C518B23C"/>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F935E8C"/>
    <w:multiLevelType w:val="hybridMultilevel"/>
    <w:tmpl w:val="EE3AE354"/>
    <w:lvl w:ilvl="0" w:tplc="2854989A">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3751AEA"/>
    <w:multiLevelType w:val="hybridMultilevel"/>
    <w:tmpl w:val="6D5846B2"/>
    <w:lvl w:ilvl="0" w:tplc="E118F710">
      <w:start w:val="8"/>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79C143F8"/>
    <w:multiLevelType w:val="hybridMultilevel"/>
    <w:tmpl w:val="9996B32C"/>
    <w:lvl w:ilvl="0" w:tplc="67F00224">
      <w:start w:val="1"/>
      <w:numFmt w:val="decimal"/>
      <w:lvlText w:val="%1."/>
      <w:lvlJc w:val="left"/>
      <w:pPr>
        <w:ind w:left="1146" w:hanging="360"/>
      </w:pPr>
      <w:rPr>
        <w:rFonts w:ascii="Arial" w:hAnsi="Arial" w:cs="Arial" w:hint="default"/>
        <w:sz w:val="20"/>
        <w:szCs w:val="2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num w:numId="1">
    <w:abstractNumId w:val="23"/>
  </w:num>
  <w:num w:numId="2">
    <w:abstractNumId w:val="15"/>
  </w:num>
  <w:num w:numId="3">
    <w:abstractNumId w:val="10"/>
  </w:num>
  <w:num w:numId="4">
    <w:abstractNumId w:val="25"/>
  </w:num>
  <w:num w:numId="5">
    <w:abstractNumId w:val="6"/>
  </w:num>
  <w:num w:numId="6">
    <w:abstractNumId w:val="21"/>
  </w:num>
  <w:num w:numId="7">
    <w:abstractNumId w:val="28"/>
  </w:num>
  <w:num w:numId="8">
    <w:abstractNumId w:val="20"/>
  </w:num>
  <w:num w:numId="9">
    <w:abstractNumId w:val="11"/>
  </w:num>
  <w:num w:numId="10">
    <w:abstractNumId w:val="8"/>
  </w:num>
  <w:num w:numId="11">
    <w:abstractNumId w:val="24"/>
  </w:num>
  <w:num w:numId="12">
    <w:abstractNumId w:val="7"/>
  </w:num>
  <w:num w:numId="13">
    <w:abstractNumId w:val="13"/>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14"/>
  </w:num>
  <w:num w:numId="18">
    <w:abstractNumId w:val="27"/>
  </w:num>
  <w:num w:numId="19">
    <w:abstractNumId w:val="18"/>
  </w:num>
  <w:num w:numId="20">
    <w:abstractNumId w:val="26"/>
  </w:num>
  <w:num w:numId="21">
    <w:abstractNumId w:val="19"/>
  </w:num>
  <w:num w:numId="22">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22"/>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2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3520"/>
    <w:rsid w:val="000050FB"/>
    <w:rsid w:val="00006ED6"/>
    <w:rsid w:val="00007A05"/>
    <w:rsid w:val="00010150"/>
    <w:rsid w:val="00011CB5"/>
    <w:rsid w:val="0001204E"/>
    <w:rsid w:val="0001254E"/>
    <w:rsid w:val="00012AE9"/>
    <w:rsid w:val="00013820"/>
    <w:rsid w:val="00013A32"/>
    <w:rsid w:val="00015039"/>
    <w:rsid w:val="000154A3"/>
    <w:rsid w:val="0001736A"/>
    <w:rsid w:val="00020FFC"/>
    <w:rsid w:val="00021229"/>
    <w:rsid w:val="000219BF"/>
    <w:rsid w:val="00026FB6"/>
    <w:rsid w:val="0002707E"/>
    <w:rsid w:val="0002791F"/>
    <w:rsid w:val="00031A85"/>
    <w:rsid w:val="00032CA2"/>
    <w:rsid w:val="000352DD"/>
    <w:rsid w:val="00036EB6"/>
    <w:rsid w:val="000370D6"/>
    <w:rsid w:val="00037BD6"/>
    <w:rsid w:val="00044902"/>
    <w:rsid w:val="00044DA2"/>
    <w:rsid w:val="0004560A"/>
    <w:rsid w:val="00045F2F"/>
    <w:rsid w:val="00047B6D"/>
    <w:rsid w:val="00047FD3"/>
    <w:rsid w:val="00051466"/>
    <w:rsid w:val="0005177F"/>
    <w:rsid w:val="0005256D"/>
    <w:rsid w:val="000525F7"/>
    <w:rsid w:val="00052D0F"/>
    <w:rsid w:val="00052D65"/>
    <w:rsid w:val="00053101"/>
    <w:rsid w:val="00057BA1"/>
    <w:rsid w:val="00057D88"/>
    <w:rsid w:val="00060308"/>
    <w:rsid w:val="00060B31"/>
    <w:rsid w:val="000612D7"/>
    <w:rsid w:val="00062ED8"/>
    <w:rsid w:val="0006377A"/>
    <w:rsid w:val="00063820"/>
    <w:rsid w:val="000658EA"/>
    <w:rsid w:val="00066613"/>
    <w:rsid w:val="00071474"/>
    <w:rsid w:val="0007296D"/>
    <w:rsid w:val="00073669"/>
    <w:rsid w:val="000748C1"/>
    <w:rsid w:val="00080D92"/>
    <w:rsid w:val="000815C6"/>
    <w:rsid w:val="0008216B"/>
    <w:rsid w:val="00085840"/>
    <w:rsid w:val="000860F6"/>
    <w:rsid w:val="000865A5"/>
    <w:rsid w:val="000900F6"/>
    <w:rsid w:val="000901F1"/>
    <w:rsid w:val="00092C4D"/>
    <w:rsid w:val="00093D5A"/>
    <w:rsid w:val="000946FB"/>
    <w:rsid w:val="00094D24"/>
    <w:rsid w:val="00095700"/>
    <w:rsid w:val="00095815"/>
    <w:rsid w:val="000978C6"/>
    <w:rsid w:val="00097D9A"/>
    <w:rsid w:val="00097EE5"/>
    <w:rsid w:val="000A0E80"/>
    <w:rsid w:val="000A21F1"/>
    <w:rsid w:val="000A3845"/>
    <w:rsid w:val="000A3FC0"/>
    <w:rsid w:val="000A4E5A"/>
    <w:rsid w:val="000A7905"/>
    <w:rsid w:val="000B1381"/>
    <w:rsid w:val="000B141D"/>
    <w:rsid w:val="000B1C79"/>
    <w:rsid w:val="000B284C"/>
    <w:rsid w:val="000B329A"/>
    <w:rsid w:val="000B3AD1"/>
    <w:rsid w:val="000B4F41"/>
    <w:rsid w:val="000B52D1"/>
    <w:rsid w:val="000B54CC"/>
    <w:rsid w:val="000B6E01"/>
    <w:rsid w:val="000B7326"/>
    <w:rsid w:val="000B7F3E"/>
    <w:rsid w:val="000C1E34"/>
    <w:rsid w:val="000C3011"/>
    <w:rsid w:val="000C3986"/>
    <w:rsid w:val="000C47FD"/>
    <w:rsid w:val="000C54C8"/>
    <w:rsid w:val="000C5BAD"/>
    <w:rsid w:val="000D033F"/>
    <w:rsid w:val="000D098F"/>
    <w:rsid w:val="000D29A1"/>
    <w:rsid w:val="000D2BA3"/>
    <w:rsid w:val="000D3DE0"/>
    <w:rsid w:val="000D41B6"/>
    <w:rsid w:val="000D5220"/>
    <w:rsid w:val="000D62C5"/>
    <w:rsid w:val="000D6916"/>
    <w:rsid w:val="000D7DD9"/>
    <w:rsid w:val="000D7F24"/>
    <w:rsid w:val="000E07E8"/>
    <w:rsid w:val="000E161C"/>
    <w:rsid w:val="000E2E24"/>
    <w:rsid w:val="000E5740"/>
    <w:rsid w:val="000E6C62"/>
    <w:rsid w:val="000E73ED"/>
    <w:rsid w:val="000E7B49"/>
    <w:rsid w:val="000F0357"/>
    <w:rsid w:val="000F19DF"/>
    <w:rsid w:val="000F2300"/>
    <w:rsid w:val="000F29D8"/>
    <w:rsid w:val="000F5430"/>
    <w:rsid w:val="00100779"/>
    <w:rsid w:val="00101349"/>
    <w:rsid w:val="001019ED"/>
    <w:rsid w:val="00101F4E"/>
    <w:rsid w:val="001024CA"/>
    <w:rsid w:val="001066BE"/>
    <w:rsid w:val="001078C4"/>
    <w:rsid w:val="00113769"/>
    <w:rsid w:val="001155CE"/>
    <w:rsid w:val="001178EE"/>
    <w:rsid w:val="0012045D"/>
    <w:rsid w:val="0012113D"/>
    <w:rsid w:val="00122133"/>
    <w:rsid w:val="00122551"/>
    <w:rsid w:val="00122604"/>
    <w:rsid w:val="00123548"/>
    <w:rsid w:val="0012452C"/>
    <w:rsid w:val="0012489F"/>
    <w:rsid w:val="00125373"/>
    <w:rsid w:val="001317C1"/>
    <w:rsid w:val="00134D91"/>
    <w:rsid w:val="00135CD4"/>
    <w:rsid w:val="00136E33"/>
    <w:rsid w:val="0014015D"/>
    <w:rsid w:val="0014045B"/>
    <w:rsid w:val="0014073B"/>
    <w:rsid w:val="001409D7"/>
    <w:rsid w:val="0014126F"/>
    <w:rsid w:val="001419E1"/>
    <w:rsid w:val="001456BA"/>
    <w:rsid w:val="00145F4C"/>
    <w:rsid w:val="00152470"/>
    <w:rsid w:val="00153034"/>
    <w:rsid w:val="00153143"/>
    <w:rsid w:val="00153343"/>
    <w:rsid w:val="00156305"/>
    <w:rsid w:val="001576ED"/>
    <w:rsid w:val="00157EB0"/>
    <w:rsid w:val="00161DD5"/>
    <w:rsid w:val="001621DC"/>
    <w:rsid w:val="001670F5"/>
    <w:rsid w:val="00167F52"/>
    <w:rsid w:val="001750E8"/>
    <w:rsid w:val="00175917"/>
    <w:rsid w:val="00176BD4"/>
    <w:rsid w:val="00176F51"/>
    <w:rsid w:val="001809C8"/>
    <w:rsid w:val="00183BA0"/>
    <w:rsid w:val="001847A1"/>
    <w:rsid w:val="00185238"/>
    <w:rsid w:val="0018567A"/>
    <w:rsid w:val="0018704A"/>
    <w:rsid w:val="001900E6"/>
    <w:rsid w:val="0019090E"/>
    <w:rsid w:val="00190B12"/>
    <w:rsid w:val="00192834"/>
    <w:rsid w:val="00192FAB"/>
    <w:rsid w:val="0019444F"/>
    <w:rsid w:val="00197196"/>
    <w:rsid w:val="00197DE0"/>
    <w:rsid w:val="001A0DC9"/>
    <w:rsid w:val="001A0FAE"/>
    <w:rsid w:val="001A1360"/>
    <w:rsid w:val="001A3241"/>
    <w:rsid w:val="001A4496"/>
    <w:rsid w:val="001A48F5"/>
    <w:rsid w:val="001A5FB6"/>
    <w:rsid w:val="001A63CD"/>
    <w:rsid w:val="001A6839"/>
    <w:rsid w:val="001A6ABF"/>
    <w:rsid w:val="001A6BCD"/>
    <w:rsid w:val="001B3562"/>
    <w:rsid w:val="001B409C"/>
    <w:rsid w:val="001B4347"/>
    <w:rsid w:val="001B47BB"/>
    <w:rsid w:val="001B746D"/>
    <w:rsid w:val="001B747B"/>
    <w:rsid w:val="001C148A"/>
    <w:rsid w:val="001C2540"/>
    <w:rsid w:val="001C2D93"/>
    <w:rsid w:val="001C40C1"/>
    <w:rsid w:val="001C43BC"/>
    <w:rsid w:val="001C587C"/>
    <w:rsid w:val="001C626A"/>
    <w:rsid w:val="001C637C"/>
    <w:rsid w:val="001C66E7"/>
    <w:rsid w:val="001C741A"/>
    <w:rsid w:val="001D1490"/>
    <w:rsid w:val="001D155F"/>
    <w:rsid w:val="001D5747"/>
    <w:rsid w:val="001D7A29"/>
    <w:rsid w:val="001D7C70"/>
    <w:rsid w:val="001D7E31"/>
    <w:rsid w:val="001E0726"/>
    <w:rsid w:val="001E16EA"/>
    <w:rsid w:val="001E1DF5"/>
    <w:rsid w:val="001E1F1B"/>
    <w:rsid w:val="001E2E00"/>
    <w:rsid w:val="001E4CB3"/>
    <w:rsid w:val="001E5BC1"/>
    <w:rsid w:val="001E5C92"/>
    <w:rsid w:val="001E69F5"/>
    <w:rsid w:val="001E708A"/>
    <w:rsid w:val="001E730A"/>
    <w:rsid w:val="001F1150"/>
    <w:rsid w:val="001F170F"/>
    <w:rsid w:val="001F30B0"/>
    <w:rsid w:val="001F33C1"/>
    <w:rsid w:val="001F37F0"/>
    <w:rsid w:val="001F3DD6"/>
    <w:rsid w:val="001F4869"/>
    <w:rsid w:val="001F4E90"/>
    <w:rsid w:val="001F504F"/>
    <w:rsid w:val="001F548D"/>
    <w:rsid w:val="001F67D5"/>
    <w:rsid w:val="001F6BD1"/>
    <w:rsid w:val="001F70EE"/>
    <w:rsid w:val="002000FF"/>
    <w:rsid w:val="002028BE"/>
    <w:rsid w:val="00202A4B"/>
    <w:rsid w:val="00204A2A"/>
    <w:rsid w:val="00204D99"/>
    <w:rsid w:val="00205C39"/>
    <w:rsid w:val="00206953"/>
    <w:rsid w:val="00206A8E"/>
    <w:rsid w:val="00207339"/>
    <w:rsid w:val="002075D4"/>
    <w:rsid w:val="00207930"/>
    <w:rsid w:val="00210695"/>
    <w:rsid w:val="002138A5"/>
    <w:rsid w:val="002152C4"/>
    <w:rsid w:val="00215A10"/>
    <w:rsid w:val="00216D12"/>
    <w:rsid w:val="00222437"/>
    <w:rsid w:val="00222C44"/>
    <w:rsid w:val="00224556"/>
    <w:rsid w:val="00224766"/>
    <w:rsid w:val="002268C0"/>
    <w:rsid w:val="00230F37"/>
    <w:rsid w:val="002316A2"/>
    <w:rsid w:val="00233B3A"/>
    <w:rsid w:val="00234354"/>
    <w:rsid w:val="00235175"/>
    <w:rsid w:val="00241E2C"/>
    <w:rsid w:val="00242298"/>
    <w:rsid w:val="00244026"/>
    <w:rsid w:val="002449D0"/>
    <w:rsid w:val="00245066"/>
    <w:rsid w:val="002460B7"/>
    <w:rsid w:val="00246BF5"/>
    <w:rsid w:val="00246C56"/>
    <w:rsid w:val="00247F9B"/>
    <w:rsid w:val="0025194C"/>
    <w:rsid w:val="00251ABF"/>
    <w:rsid w:val="00252753"/>
    <w:rsid w:val="0025368A"/>
    <w:rsid w:val="002554B0"/>
    <w:rsid w:val="002613B0"/>
    <w:rsid w:val="00261866"/>
    <w:rsid w:val="00262813"/>
    <w:rsid w:val="00264400"/>
    <w:rsid w:val="002671F5"/>
    <w:rsid w:val="002676D4"/>
    <w:rsid w:val="00267EDE"/>
    <w:rsid w:val="0027062F"/>
    <w:rsid w:val="00274EE1"/>
    <w:rsid w:val="002751AA"/>
    <w:rsid w:val="002754A3"/>
    <w:rsid w:val="00276182"/>
    <w:rsid w:val="00277BF3"/>
    <w:rsid w:val="00281602"/>
    <w:rsid w:val="00284D52"/>
    <w:rsid w:val="002856D5"/>
    <w:rsid w:val="00287BB7"/>
    <w:rsid w:val="00292162"/>
    <w:rsid w:val="00292FF9"/>
    <w:rsid w:val="002932F0"/>
    <w:rsid w:val="0029353E"/>
    <w:rsid w:val="00294CF2"/>
    <w:rsid w:val="00295891"/>
    <w:rsid w:val="00295A68"/>
    <w:rsid w:val="00296A43"/>
    <w:rsid w:val="00296F6C"/>
    <w:rsid w:val="00297B10"/>
    <w:rsid w:val="002A04F8"/>
    <w:rsid w:val="002A11FB"/>
    <w:rsid w:val="002A3257"/>
    <w:rsid w:val="002A3AFA"/>
    <w:rsid w:val="002A4F5A"/>
    <w:rsid w:val="002A4F9C"/>
    <w:rsid w:val="002A5A03"/>
    <w:rsid w:val="002A66FF"/>
    <w:rsid w:val="002A6EDC"/>
    <w:rsid w:val="002A7304"/>
    <w:rsid w:val="002A7A1A"/>
    <w:rsid w:val="002A7B6D"/>
    <w:rsid w:val="002A7D58"/>
    <w:rsid w:val="002B09E0"/>
    <w:rsid w:val="002B1687"/>
    <w:rsid w:val="002B498A"/>
    <w:rsid w:val="002B51D2"/>
    <w:rsid w:val="002B54F8"/>
    <w:rsid w:val="002B6139"/>
    <w:rsid w:val="002B6C09"/>
    <w:rsid w:val="002B6CF6"/>
    <w:rsid w:val="002C26BD"/>
    <w:rsid w:val="002C384C"/>
    <w:rsid w:val="002C6D75"/>
    <w:rsid w:val="002C7BC1"/>
    <w:rsid w:val="002D160B"/>
    <w:rsid w:val="002D37DD"/>
    <w:rsid w:val="002D39B7"/>
    <w:rsid w:val="002D3D78"/>
    <w:rsid w:val="002D3EEF"/>
    <w:rsid w:val="002D52D2"/>
    <w:rsid w:val="002D5EDB"/>
    <w:rsid w:val="002D5EF0"/>
    <w:rsid w:val="002D7623"/>
    <w:rsid w:val="002E07F0"/>
    <w:rsid w:val="002E0B27"/>
    <w:rsid w:val="002E1270"/>
    <w:rsid w:val="002E1803"/>
    <w:rsid w:val="002E1848"/>
    <w:rsid w:val="002E1CF6"/>
    <w:rsid w:val="002E440D"/>
    <w:rsid w:val="002E5B6C"/>
    <w:rsid w:val="002E6533"/>
    <w:rsid w:val="002F137B"/>
    <w:rsid w:val="002F1456"/>
    <w:rsid w:val="002F2BBB"/>
    <w:rsid w:val="002F31B5"/>
    <w:rsid w:val="002F42CD"/>
    <w:rsid w:val="002F6BCD"/>
    <w:rsid w:val="002F70EC"/>
    <w:rsid w:val="002F727F"/>
    <w:rsid w:val="002F7C90"/>
    <w:rsid w:val="00300102"/>
    <w:rsid w:val="003002C9"/>
    <w:rsid w:val="00303E51"/>
    <w:rsid w:val="00306F26"/>
    <w:rsid w:val="0030721A"/>
    <w:rsid w:val="0030788F"/>
    <w:rsid w:val="003115E3"/>
    <w:rsid w:val="0031506B"/>
    <w:rsid w:val="00315DC2"/>
    <w:rsid w:val="0031676D"/>
    <w:rsid w:val="003168F8"/>
    <w:rsid w:val="003174A8"/>
    <w:rsid w:val="0032077A"/>
    <w:rsid w:val="00320AA0"/>
    <w:rsid w:val="0032127F"/>
    <w:rsid w:val="00321707"/>
    <w:rsid w:val="00321EBD"/>
    <w:rsid w:val="003237C6"/>
    <w:rsid w:val="00324E85"/>
    <w:rsid w:val="003268D3"/>
    <w:rsid w:val="003275A2"/>
    <w:rsid w:val="00327D7B"/>
    <w:rsid w:val="00332557"/>
    <w:rsid w:val="00336332"/>
    <w:rsid w:val="00337614"/>
    <w:rsid w:val="00337662"/>
    <w:rsid w:val="00341409"/>
    <w:rsid w:val="003415D4"/>
    <w:rsid w:val="003439E8"/>
    <w:rsid w:val="00344558"/>
    <w:rsid w:val="00344C85"/>
    <w:rsid w:val="00346563"/>
    <w:rsid w:val="0034680D"/>
    <w:rsid w:val="00346855"/>
    <w:rsid w:val="00351845"/>
    <w:rsid w:val="00351C0C"/>
    <w:rsid w:val="00351F44"/>
    <w:rsid w:val="00352505"/>
    <w:rsid w:val="00353D5D"/>
    <w:rsid w:val="00355F3A"/>
    <w:rsid w:val="00361811"/>
    <w:rsid w:val="00363D72"/>
    <w:rsid w:val="00364D3A"/>
    <w:rsid w:val="0036621D"/>
    <w:rsid w:val="00366615"/>
    <w:rsid w:val="0036689E"/>
    <w:rsid w:val="0036794D"/>
    <w:rsid w:val="00370074"/>
    <w:rsid w:val="00370693"/>
    <w:rsid w:val="00370C02"/>
    <w:rsid w:val="00370E3F"/>
    <w:rsid w:val="00371A5B"/>
    <w:rsid w:val="00372232"/>
    <w:rsid w:val="0037445F"/>
    <w:rsid w:val="003748B8"/>
    <w:rsid w:val="00376A45"/>
    <w:rsid w:val="00377DC4"/>
    <w:rsid w:val="00380B03"/>
    <w:rsid w:val="00380D16"/>
    <w:rsid w:val="00381AD5"/>
    <w:rsid w:val="0038543A"/>
    <w:rsid w:val="00385976"/>
    <w:rsid w:val="00387296"/>
    <w:rsid w:val="0039192A"/>
    <w:rsid w:val="00392DFA"/>
    <w:rsid w:val="003930D4"/>
    <w:rsid w:val="003936C2"/>
    <w:rsid w:val="00393860"/>
    <w:rsid w:val="003947C8"/>
    <w:rsid w:val="00394829"/>
    <w:rsid w:val="0039490E"/>
    <w:rsid w:val="00396077"/>
    <w:rsid w:val="0039676D"/>
    <w:rsid w:val="00397C93"/>
    <w:rsid w:val="003A035C"/>
    <w:rsid w:val="003A1A62"/>
    <w:rsid w:val="003A1C7D"/>
    <w:rsid w:val="003A2831"/>
    <w:rsid w:val="003A3B53"/>
    <w:rsid w:val="003A55D1"/>
    <w:rsid w:val="003A5A26"/>
    <w:rsid w:val="003A5CCB"/>
    <w:rsid w:val="003A7045"/>
    <w:rsid w:val="003A72D3"/>
    <w:rsid w:val="003A73A2"/>
    <w:rsid w:val="003B058B"/>
    <w:rsid w:val="003B1331"/>
    <w:rsid w:val="003B17A4"/>
    <w:rsid w:val="003B1E60"/>
    <w:rsid w:val="003B2E10"/>
    <w:rsid w:val="003B3158"/>
    <w:rsid w:val="003B33D4"/>
    <w:rsid w:val="003B3EA4"/>
    <w:rsid w:val="003B463B"/>
    <w:rsid w:val="003B5252"/>
    <w:rsid w:val="003B66FC"/>
    <w:rsid w:val="003B79F3"/>
    <w:rsid w:val="003B7BFD"/>
    <w:rsid w:val="003B7E26"/>
    <w:rsid w:val="003C1171"/>
    <w:rsid w:val="003C66D6"/>
    <w:rsid w:val="003C6F34"/>
    <w:rsid w:val="003D106C"/>
    <w:rsid w:val="003D22F2"/>
    <w:rsid w:val="003D37DC"/>
    <w:rsid w:val="003D37F2"/>
    <w:rsid w:val="003E16C9"/>
    <w:rsid w:val="003E181F"/>
    <w:rsid w:val="003E2489"/>
    <w:rsid w:val="003E347E"/>
    <w:rsid w:val="003E3586"/>
    <w:rsid w:val="003E380C"/>
    <w:rsid w:val="003E3C5F"/>
    <w:rsid w:val="003E62DA"/>
    <w:rsid w:val="003E669D"/>
    <w:rsid w:val="003F1BFC"/>
    <w:rsid w:val="003F1F57"/>
    <w:rsid w:val="003F31DD"/>
    <w:rsid w:val="003F3463"/>
    <w:rsid w:val="003F3830"/>
    <w:rsid w:val="003F5715"/>
    <w:rsid w:val="003F72A0"/>
    <w:rsid w:val="003F7C09"/>
    <w:rsid w:val="003F7CFC"/>
    <w:rsid w:val="004032D0"/>
    <w:rsid w:val="00403DE4"/>
    <w:rsid w:val="00404033"/>
    <w:rsid w:val="00404096"/>
    <w:rsid w:val="00404BC7"/>
    <w:rsid w:val="004065CE"/>
    <w:rsid w:val="004079EE"/>
    <w:rsid w:val="00407DD3"/>
    <w:rsid w:val="00410C28"/>
    <w:rsid w:val="004112FC"/>
    <w:rsid w:val="00412AEF"/>
    <w:rsid w:val="00414218"/>
    <w:rsid w:val="00414EF5"/>
    <w:rsid w:val="00415298"/>
    <w:rsid w:val="004165C7"/>
    <w:rsid w:val="00417627"/>
    <w:rsid w:val="00421868"/>
    <w:rsid w:val="00422C5B"/>
    <w:rsid w:val="00423DB2"/>
    <w:rsid w:val="00424E61"/>
    <w:rsid w:val="004256DC"/>
    <w:rsid w:val="00430767"/>
    <w:rsid w:val="00430E1B"/>
    <w:rsid w:val="00431768"/>
    <w:rsid w:val="004319FE"/>
    <w:rsid w:val="00432441"/>
    <w:rsid w:val="00432DC3"/>
    <w:rsid w:val="00433745"/>
    <w:rsid w:val="00435AC4"/>
    <w:rsid w:val="00435E82"/>
    <w:rsid w:val="00435EB7"/>
    <w:rsid w:val="00437821"/>
    <w:rsid w:val="00437FA1"/>
    <w:rsid w:val="00442ED6"/>
    <w:rsid w:val="004435D9"/>
    <w:rsid w:val="004442A7"/>
    <w:rsid w:val="0044544A"/>
    <w:rsid w:val="00445F37"/>
    <w:rsid w:val="00446273"/>
    <w:rsid w:val="00447603"/>
    <w:rsid w:val="004503BE"/>
    <w:rsid w:val="0045154B"/>
    <w:rsid w:val="0045415D"/>
    <w:rsid w:val="00454475"/>
    <w:rsid w:val="004555BE"/>
    <w:rsid w:val="00457604"/>
    <w:rsid w:val="00457AA9"/>
    <w:rsid w:val="0046072F"/>
    <w:rsid w:val="004609A8"/>
    <w:rsid w:val="00461EDB"/>
    <w:rsid w:val="0046409A"/>
    <w:rsid w:val="0046432D"/>
    <w:rsid w:val="0046489E"/>
    <w:rsid w:val="00466E22"/>
    <w:rsid w:val="00467CBE"/>
    <w:rsid w:val="00472372"/>
    <w:rsid w:val="00475DFF"/>
    <w:rsid w:val="00476767"/>
    <w:rsid w:val="0047717C"/>
    <w:rsid w:val="004829F0"/>
    <w:rsid w:val="00483BE1"/>
    <w:rsid w:val="00484B17"/>
    <w:rsid w:val="0048544A"/>
    <w:rsid w:val="00487BFB"/>
    <w:rsid w:val="0049281E"/>
    <w:rsid w:val="004933AA"/>
    <w:rsid w:val="00494F01"/>
    <w:rsid w:val="004953D9"/>
    <w:rsid w:val="00495C60"/>
    <w:rsid w:val="004968E2"/>
    <w:rsid w:val="00496A43"/>
    <w:rsid w:val="0049755D"/>
    <w:rsid w:val="004A066A"/>
    <w:rsid w:val="004A0751"/>
    <w:rsid w:val="004A1102"/>
    <w:rsid w:val="004A25A0"/>
    <w:rsid w:val="004A2CD2"/>
    <w:rsid w:val="004A2ED0"/>
    <w:rsid w:val="004A418E"/>
    <w:rsid w:val="004A483F"/>
    <w:rsid w:val="004A4996"/>
    <w:rsid w:val="004A67A0"/>
    <w:rsid w:val="004A71A6"/>
    <w:rsid w:val="004A74D7"/>
    <w:rsid w:val="004A760B"/>
    <w:rsid w:val="004B21A9"/>
    <w:rsid w:val="004B239F"/>
    <w:rsid w:val="004B2D02"/>
    <w:rsid w:val="004B4FED"/>
    <w:rsid w:val="004B6E11"/>
    <w:rsid w:val="004B77A0"/>
    <w:rsid w:val="004C21CA"/>
    <w:rsid w:val="004C35A1"/>
    <w:rsid w:val="004C3B5F"/>
    <w:rsid w:val="004D035A"/>
    <w:rsid w:val="004D112B"/>
    <w:rsid w:val="004D1309"/>
    <w:rsid w:val="004D1826"/>
    <w:rsid w:val="004D206C"/>
    <w:rsid w:val="004D3A4C"/>
    <w:rsid w:val="004D3D6F"/>
    <w:rsid w:val="004D539D"/>
    <w:rsid w:val="004D5865"/>
    <w:rsid w:val="004D6F9F"/>
    <w:rsid w:val="004D7521"/>
    <w:rsid w:val="004E00BC"/>
    <w:rsid w:val="004E1083"/>
    <w:rsid w:val="004E3B99"/>
    <w:rsid w:val="004E5189"/>
    <w:rsid w:val="004E746E"/>
    <w:rsid w:val="004E7B58"/>
    <w:rsid w:val="004F1D95"/>
    <w:rsid w:val="00500DD9"/>
    <w:rsid w:val="00500ECE"/>
    <w:rsid w:val="005016ED"/>
    <w:rsid w:val="00501A50"/>
    <w:rsid w:val="005041D1"/>
    <w:rsid w:val="005047E8"/>
    <w:rsid w:val="0050490D"/>
    <w:rsid w:val="00504E79"/>
    <w:rsid w:val="00504FBF"/>
    <w:rsid w:val="0050581F"/>
    <w:rsid w:val="005072A9"/>
    <w:rsid w:val="005106D0"/>
    <w:rsid w:val="00512C38"/>
    <w:rsid w:val="00513092"/>
    <w:rsid w:val="005145DB"/>
    <w:rsid w:val="00514772"/>
    <w:rsid w:val="00514EC7"/>
    <w:rsid w:val="00516562"/>
    <w:rsid w:val="00517443"/>
    <w:rsid w:val="00517BDE"/>
    <w:rsid w:val="00517D6B"/>
    <w:rsid w:val="00520EAE"/>
    <w:rsid w:val="00521652"/>
    <w:rsid w:val="00521B7A"/>
    <w:rsid w:val="00524098"/>
    <w:rsid w:val="005246BC"/>
    <w:rsid w:val="0052513B"/>
    <w:rsid w:val="00527440"/>
    <w:rsid w:val="00531F17"/>
    <w:rsid w:val="00532141"/>
    <w:rsid w:val="005327D5"/>
    <w:rsid w:val="0053287C"/>
    <w:rsid w:val="00532D1F"/>
    <w:rsid w:val="00533CE7"/>
    <w:rsid w:val="005350AD"/>
    <w:rsid w:val="00537DF5"/>
    <w:rsid w:val="0054028F"/>
    <w:rsid w:val="00540ECC"/>
    <w:rsid w:val="005438BC"/>
    <w:rsid w:val="00543E34"/>
    <w:rsid w:val="005455B5"/>
    <w:rsid w:val="00547EE2"/>
    <w:rsid w:val="0055160A"/>
    <w:rsid w:val="0055416A"/>
    <w:rsid w:val="00555662"/>
    <w:rsid w:val="0055630E"/>
    <w:rsid w:val="005564A2"/>
    <w:rsid w:val="00557729"/>
    <w:rsid w:val="00557B57"/>
    <w:rsid w:val="00557E88"/>
    <w:rsid w:val="0056098E"/>
    <w:rsid w:val="005611EF"/>
    <w:rsid w:val="005619CD"/>
    <w:rsid w:val="00561E3D"/>
    <w:rsid w:val="0056307E"/>
    <w:rsid w:val="00563D15"/>
    <w:rsid w:val="00565208"/>
    <w:rsid w:val="00565649"/>
    <w:rsid w:val="005678CE"/>
    <w:rsid w:val="0057026A"/>
    <w:rsid w:val="005712C3"/>
    <w:rsid w:val="00571801"/>
    <w:rsid w:val="00571B52"/>
    <w:rsid w:val="005801D2"/>
    <w:rsid w:val="00580BEC"/>
    <w:rsid w:val="00580C62"/>
    <w:rsid w:val="005834DE"/>
    <w:rsid w:val="005849A4"/>
    <w:rsid w:val="00584AE6"/>
    <w:rsid w:val="00585E7C"/>
    <w:rsid w:val="00585F0D"/>
    <w:rsid w:val="00590C37"/>
    <w:rsid w:val="00592ABC"/>
    <w:rsid w:val="00592DF1"/>
    <w:rsid w:val="00595934"/>
    <w:rsid w:val="00596FE1"/>
    <w:rsid w:val="005A0947"/>
    <w:rsid w:val="005A15C5"/>
    <w:rsid w:val="005A25A0"/>
    <w:rsid w:val="005A3C14"/>
    <w:rsid w:val="005A7713"/>
    <w:rsid w:val="005B1F96"/>
    <w:rsid w:val="005B2B4D"/>
    <w:rsid w:val="005B2BAC"/>
    <w:rsid w:val="005B3F19"/>
    <w:rsid w:val="005B5793"/>
    <w:rsid w:val="005B7D8E"/>
    <w:rsid w:val="005C0435"/>
    <w:rsid w:val="005C2711"/>
    <w:rsid w:val="005C3617"/>
    <w:rsid w:val="005C36A5"/>
    <w:rsid w:val="005C48C8"/>
    <w:rsid w:val="005C5EC0"/>
    <w:rsid w:val="005C6631"/>
    <w:rsid w:val="005C7E0E"/>
    <w:rsid w:val="005D1127"/>
    <w:rsid w:val="005D36AE"/>
    <w:rsid w:val="005D4967"/>
    <w:rsid w:val="005D4997"/>
    <w:rsid w:val="005D61B4"/>
    <w:rsid w:val="005D75F9"/>
    <w:rsid w:val="005E0851"/>
    <w:rsid w:val="005E176F"/>
    <w:rsid w:val="005E287F"/>
    <w:rsid w:val="005E31F8"/>
    <w:rsid w:val="005E4A1C"/>
    <w:rsid w:val="005E550E"/>
    <w:rsid w:val="005E5B92"/>
    <w:rsid w:val="005F01AD"/>
    <w:rsid w:val="005F0A2D"/>
    <w:rsid w:val="005F3279"/>
    <w:rsid w:val="005F50C3"/>
    <w:rsid w:val="005F5686"/>
    <w:rsid w:val="005F6F26"/>
    <w:rsid w:val="006003D5"/>
    <w:rsid w:val="00600924"/>
    <w:rsid w:val="00600A56"/>
    <w:rsid w:val="00603801"/>
    <w:rsid w:val="00603F86"/>
    <w:rsid w:val="00604300"/>
    <w:rsid w:val="006066EB"/>
    <w:rsid w:val="00606760"/>
    <w:rsid w:val="0060694F"/>
    <w:rsid w:val="0060797D"/>
    <w:rsid w:val="00607A06"/>
    <w:rsid w:val="00611C4A"/>
    <w:rsid w:val="00612B36"/>
    <w:rsid w:val="00612F21"/>
    <w:rsid w:val="00614CF8"/>
    <w:rsid w:val="00614F39"/>
    <w:rsid w:val="0061581F"/>
    <w:rsid w:val="00615BDC"/>
    <w:rsid w:val="00622A31"/>
    <w:rsid w:val="00623467"/>
    <w:rsid w:val="0062666F"/>
    <w:rsid w:val="0062766C"/>
    <w:rsid w:val="00631597"/>
    <w:rsid w:val="006316F9"/>
    <w:rsid w:val="00631852"/>
    <w:rsid w:val="0063228E"/>
    <w:rsid w:val="0063454F"/>
    <w:rsid w:val="0063560B"/>
    <w:rsid w:val="00637C1F"/>
    <w:rsid w:val="00640675"/>
    <w:rsid w:val="0064171B"/>
    <w:rsid w:val="00641D70"/>
    <w:rsid w:val="00643328"/>
    <w:rsid w:val="00644B68"/>
    <w:rsid w:val="00646E8A"/>
    <w:rsid w:val="00646FDF"/>
    <w:rsid w:val="006508E8"/>
    <w:rsid w:val="0065209F"/>
    <w:rsid w:val="00652257"/>
    <w:rsid w:val="00654BD2"/>
    <w:rsid w:val="0065636D"/>
    <w:rsid w:val="00656857"/>
    <w:rsid w:val="00656A3A"/>
    <w:rsid w:val="00661C4B"/>
    <w:rsid w:val="00663351"/>
    <w:rsid w:val="006636E2"/>
    <w:rsid w:val="00663897"/>
    <w:rsid w:val="00663928"/>
    <w:rsid w:val="00663980"/>
    <w:rsid w:val="00666DE7"/>
    <w:rsid w:val="006707B7"/>
    <w:rsid w:val="00670F48"/>
    <w:rsid w:val="00670FC3"/>
    <w:rsid w:val="00672C20"/>
    <w:rsid w:val="00672F26"/>
    <w:rsid w:val="0067395E"/>
    <w:rsid w:val="00673BE8"/>
    <w:rsid w:val="00674B77"/>
    <w:rsid w:val="00676442"/>
    <w:rsid w:val="0067762A"/>
    <w:rsid w:val="006777A6"/>
    <w:rsid w:val="00680278"/>
    <w:rsid w:val="0068088E"/>
    <w:rsid w:val="00682E16"/>
    <w:rsid w:val="006830CC"/>
    <w:rsid w:val="00683D69"/>
    <w:rsid w:val="00685850"/>
    <w:rsid w:val="00687896"/>
    <w:rsid w:val="00687C3E"/>
    <w:rsid w:val="0069020D"/>
    <w:rsid w:val="006914A6"/>
    <w:rsid w:val="00691961"/>
    <w:rsid w:val="0069445E"/>
    <w:rsid w:val="00694C2C"/>
    <w:rsid w:val="006956F1"/>
    <w:rsid w:val="00695F82"/>
    <w:rsid w:val="006976D6"/>
    <w:rsid w:val="00697AF5"/>
    <w:rsid w:val="006A009F"/>
    <w:rsid w:val="006A2BB4"/>
    <w:rsid w:val="006A35A1"/>
    <w:rsid w:val="006A4270"/>
    <w:rsid w:val="006A5235"/>
    <w:rsid w:val="006A6515"/>
    <w:rsid w:val="006A691F"/>
    <w:rsid w:val="006A70C2"/>
    <w:rsid w:val="006A7AC5"/>
    <w:rsid w:val="006B20D9"/>
    <w:rsid w:val="006B2850"/>
    <w:rsid w:val="006B2DE5"/>
    <w:rsid w:val="006B3A92"/>
    <w:rsid w:val="006B3C1A"/>
    <w:rsid w:val="006B451A"/>
    <w:rsid w:val="006B7270"/>
    <w:rsid w:val="006B7568"/>
    <w:rsid w:val="006C16FF"/>
    <w:rsid w:val="006C35A6"/>
    <w:rsid w:val="006C3A73"/>
    <w:rsid w:val="006C4C4E"/>
    <w:rsid w:val="006C5B9D"/>
    <w:rsid w:val="006C6820"/>
    <w:rsid w:val="006C7E52"/>
    <w:rsid w:val="006D0BD1"/>
    <w:rsid w:val="006D1571"/>
    <w:rsid w:val="006D2E15"/>
    <w:rsid w:val="006D420E"/>
    <w:rsid w:val="006D5606"/>
    <w:rsid w:val="006D63F6"/>
    <w:rsid w:val="006D66E8"/>
    <w:rsid w:val="006D69B6"/>
    <w:rsid w:val="006D6EF2"/>
    <w:rsid w:val="006E1404"/>
    <w:rsid w:val="006E2083"/>
    <w:rsid w:val="006E4E4F"/>
    <w:rsid w:val="006E775F"/>
    <w:rsid w:val="006F0ABC"/>
    <w:rsid w:val="006F0B30"/>
    <w:rsid w:val="006F30E5"/>
    <w:rsid w:val="006F5196"/>
    <w:rsid w:val="006F5D19"/>
    <w:rsid w:val="006F7498"/>
    <w:rsid w:val="0070167C"/>
    <w:rsid w:val="007018F0"/>
    <w:rsid w:val="007033FE"/>
    <w:rsid w:val="007042E1"/>
    <w:rsid w:val="00704C1E"/>
    <w:rsid w:val="0070560B"/>
    <w:rsid w:val="00706810"/>
    <w:rsid w:val="00713407"/>
    <w:rsid w:val="00714891"/>
    <w:rsid w:val="00714E77"/>
    <w:rsid w:val="007169E2"/>
    <w:rsid w:val="007206EE"/>
    <w:rsid w:val="00720BFE"/>
    <w:rsid w:val="007235CD"/>
    <w:rsid w:val="00724F2D"/>
    <w:rsid w:val="00724F8E"/>
    <w:rsid w:val="0072506D"/>
    <w:rsid w:val="00727C84"/>
    <w:rsid w:val="00733F48"/>
    <w:rsid w:val="00734C9D"/>
    <w:rsid w:val="00735C5E"/>
    <w:rsid w:val="0073708A"/>
    <w:rsid w:val="00740109"/>
    <w:rsid w:val="0074061E"/>
    <w:rsid w:val="007416F7"/>
    <w:rsid w:val="00741787"/>
    <w:rsid w:val="00742A8A"/>
    <w:rsid w:val="00743C71"/>
    <w:rsid w:val="007446B2"/>
    <w:rsid w:val="0074555F"/>
    <w:rsid w:val="007459FB"/>
    <w:rsid w:val="00745E95"/>
    <w:rsid w:val="00751A6C"/>
    <w:rsid w:val="0075291D"/>
    <w:rsid w:val="00753000"/>
    <w:rsid w:val="00753333"/>
    <w:rsid w:val="007542F5"/>
    <w:rsid w:val="00754762"/>
    <w:rsid w:val="00754FFA"/>
    <w:rsid w:val="007568D0"/>
    <w:rsid w:val="00761F53"/>
    <w:rsid w:val="0076312D"/>
    <w:rsid w:val="00766F51"/>
    <w:rsid w:val="00767EAE"/>
    <w:rsid w:val="00770512"/>
    <w:rsid w:val="00770C7E"/>
    <w:rsid w:val="00771744"/>
    <w:rsid w:val="0077411C"/>
    <w:rsid w:val="0077415D"/>
    <w:rsid w:val="00774D53"/>
    <w:rsid w:val="00775D40"/>
    <w:rsid w:val="00776A40"/>
    <w:rsid w:val="007811C5"/>
    <w:rsid w:val="00781295"/>
    <w:rsid w:val="00782887"/>
    <w:rsid w:val="00784754"/>
    <w:rsid w:val="00786630"/>
    <w:rsid w:val="0079087F"/>
    <w:rsid w:val="00792801"/>
    <w:rsid w:val="00793159"/>
    <w:rsid w:val="00795C01"/>
    <w:rsid w:val="007A12A6"/>
    <w:rsid w:val="007A1A7A"/>
    <w:rsid w:val="007A5DB5"/>
    <w:rsid w:val="007A6C1C"/>
    <w:rsid w:val="007A7407"/>
    <w:rsid w:val="007A7623"/>
    <w:rsid w:val="007B04A4"/>
    <w:rsid w:val="007B04CA"/>
    <w:rsid w:val="007B0CBF"/>
    <w:rsid w:val="007B10C9"/>
    <w:rsid w:val="007B173A"/>
    <w:rsid w:val="007B482C"/>
    <w:rsid w:val="007B532B"/>
    <w:rsid w:val="007B5533"/>
    <w:rsid w:val="007B5793"/>
    <w:rsid w:val="007B6A3E"/>
    <w:rsid w:val="007B7780"/>
    <w:rsid w:val="007B7ACD"/>
    <w:rsid w:val="007B7EAC"/>
    <w:rsid w:val="007C29D1"/>
    <w:rsid w:val="007C2CF2"/>
    <w:rsid w:val="007C49AA"/>
    <w:rsid w:val="007C528B"/>
    <w:rsid w:val="007C5614"/>
    <w:rsid w:val="007C63FE"/>
    <w:rsid w:val="007C6E11"/>
    <w:rsid w:val="007C6F18"/>
    <w:rsid w:val="007D0038"/>
    <w:rsid w:val="007D23D2"/>
    <w:rsid w:val="007D24A4"/>
    <w:rsid w:val="007D35C1"/>
    <w:rsid w:val="007D5888"/>
    <w:rsid w:val="007E02CE"/>
    <w:rsid w:val="007E0393"/>
    <w:rsid w:val="007E080C"/>
    <w:rsid w:val="007E1BF3"/>
    <w:rsid w:val="007E6CFF"/>
    <w:rsid w:val="007E71A2"/>
    <w:rsid w:val="007E7A39"/>
    <w:rsid w:val="007F121A"/>
    <w:rsid w:val="007F18A7"/>
    <w:rsid w:val="007F1FAE"/>
    <w:rsid w:val="007F25C0"/>
    <w:rsid w:val="007F2700"/>
    <w:rsid w:val="007F2767"/>
    <w:rsid w:val="007F2AE7"/>
    <w:rsid w:val="007F4518"/>
    <w:rsid w:val="0080019E"/>
    <w:rsid w:val="00803059"/>
    <w:rsid w:val="00803E78"/>
    <w:rsid w:val="00804AD8"/>
    <w:rsid w:val="00805A14"/>
    <w:rsid w:val="00806B84"/>
    <w:rsid w:val="0080712A"/>
    <w:rsid w:val="00807320"/>
    <w:rsid w:val="00807F18"/>
    <w:rsid w:val="00810E0B"/>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B7D"/>
    <w:rsid w:val="00832F98"/>
    <w:rsid w:val="00833DA8"/>
    <w:rsid w:val="00833EB2"/>
    <w:rsid w:val="00834933"/>
    <w:rsid w:val="00835C38"/>
    <w:rsid w:val="008375C7"/>
    <w:rsid w:val="0084273B"/>
    <w:rsid w:val="008427EE"/>
    <w:rsid w:val="008507A1"/>
    <w:rsid w:val="008507E3"/>
    <w:rsid w:val="00850C81"/>
    <w:rsid w:val="00851BA8"/>
    <w:rsid w:val="0085263A"/>
    <w:rsid w:val="00854B5F"/>
    <w:rsid w:val="0085674E"/>
    <w:rsid w:val="00857662"/>
    <w:rsid w:val="0086049F"/>
    <w:rsid w:val="00861155"/>
    <w:rsid w:val="008617C0"/>
    <w:rsid w:val="00862CDB"/>
    <w:rsid w:val="00863094"/>
    <w:rsid w:val="008637A2"/>
    <w:rsid w:val="00863897"/>
    <w:rsid w:val="0086509A"/>
    <w:rsid w:val="00865892"/>
    <w:rsid w:val="00865BFE"/>
    <w:rsid w:val="00866181"/>
    <w:rsid w:val="00872E40"/>
    <w:rsid w:val="0087335F"/>
    <w:rsid w:val="008749F0"/>
    <w:rsid w:val="008753C2"/>
    <w:rsid w:val="0087588B"/>
    <w:rsid w:val="008768F7"/>
    <w:rsid w:val="00880220"/>
    <w:rsid w:val="008811D0"/>
    <w:rsid w:val="008836E9"/>
    <w:rsid w:val="0088372B"/>
    <w:rsid w:val="00883C83"/>
    <w:rsid w:val="00886B40"/>
    <w:rsid w:val="008900B3"/>
    <w:rsid w:val="008911E4"/>
    <w:rsid w:val="00893274"/>
    <w:rsid w:val="00893563"/>
    <w:rsid w:val="0089375E"/>
    <w:rsid w:val="0089390C"/>
    <w:rsid w:val="008A142C"/>
    <w:rsid w:val="008A1596"/>
    <w:rsid w:val="008A388F"/>
    <w:rsid w:val="008A3C64"/>
    <w:rsid w:val="008A3CF7"/>
    <w:rsid w:val="008A40AE"/>
    <w:rsid w:val="008A6CD7"/>
    <w:rsid w:val="008B1FC1"/>
    <w:rsid w:val="008B2539"/>
    <w:rsid w:val="008B25C5"/>
    <w:rsid w:val="008B3310"/>
    <w:rsid w:val="008B437F"/>
    <w:rsid w:val="008B4E2E"/>
    <w:rsid w:val="008B6BD9"/>
    <w:rsid w:val="008C0DA0"/>
    <w:rsid w:val="008C5234"/>
    <w:rsid w:val="008C5B91"/>
    <w:rsid w:val="008C6E5A"/>
    <w:rsid w:val="008C777B"/>
    <w:rsid w:val="008D037E"/>
    <w:rsid w:val="008D1033"/>
    <w:rsid w:val="008D3AAA"/>
    <w:rsid w:val="008D418C"/>
    <w:rsid w:val="008D52DB"/>
    <w:rsid w:val="008D5F8C"/>
    <w:rsid w:val="008D63B9"/>
    <w:rsid w:val="008D6604"/>
    <w:rsid w:val="008D76AB"/>
    <w:rsid w:val="008D7E4E"/>
    <w:rsid w:val="008E2CC4"/>
    <w:rsid w:val="008E38D9"/>
    <w:rsid w:val="008E39C1"/>
    <w:rsid w:val="008E4FAD"/>
    <w:rsid w:val="008E55A2"/>
    <w:rsid w:val="008E652F"/>
    <w:rsid w:val="008E72C4"/>
    <w:rsid w:val="008E7CD7"/>
    <w:rsid w:val="008F039A"/>
    <w:rsid w:val="008F063C"/>
    <w:rsid w:val="008F159F"/>
    <w:rsid w:val="008F24D9"/>
    <w:rsid w:val="008F43CE"/>
    <w:rsid w:val="008F5928"/>
    <w:rsid w:val="008F68FF"/>
    <w:rsid w:val="00900607"/>
    <w:rsid w:val="00900C5F"/>
    <w:rsid w:val="00900EE6"/>
    <w:rsid w:val="0090111D"/>
    <w:rsid w:val="00901901"/>
    <w:rsid w:val="00901B9C"/>
    <w:rsid w:val="009032C8"/>
    <w:rsid w:val="00903C01"/>
    <w:rsid w:val="00904E37"/>
    <w:rsid w:val="009074D8"/>
    <w:rsid w:val="009074DE"/>
    <w:rsid w:val="00910621"/>
    <w:rsid w:val="00910C2A"/>
    <w:rsid w:val="00911188"/>
    <w:rsid w:val="00911740"/>
    <w:rsid w:val="0091192B"/>
    <w:rsid w:val="00912F1C"/>
    <w:rsid w:val="0091321B"/>
    <w:rsid w:val="009146FA"/>
    <w:rsid w:val="009209A4"/>
    <w:rsid w:val="00921A66"/>
    <w:rsid w:val="009233F4"/>
    <w:rsid w:val="009238B6"/>
    <w:rsid w:val="009246B5"/>
    <w:rsid w:val="00924A59"/>
    <w:rsid w:val="009255E2"/>
    <w:rsid w:val="00925DF5"/>
    <w:rsid w:val="00926CB9"/>
    <w:rsid w:val="00926D51"/>
    <w:rsid w:val="0093174B"/>
    <w:rsid w:val="00932255"/>
    <w:rsid w:val="00932F91"/>
    <w:rsid w:val="009334F2"/>
    <w:rsid w:val="0093413A"/>
    <w:rsid w:val="0093494C"/>
    <w:rsid w:val="00935582"/>
    <w:rsid w:val="009355C1"/>
    <w:rsid w:val="00936ED9"/>
    <w:rsid w:val="00937714"/>
    <w:rsid w:val="009401A9"/>
    <w:rsid w:val="0094040C"/>
    <w:rsid w:val="009432FA"/>
    <w:rsid w:val="0094388B"/>
    <w:rsid w:val="009444A5"/>
    <w:rsid w:val="00945370"/>
    <w:rsid w:val="00945A64"/>
    <w:rsid w:val="00947390"/>
    <w:rsid w:val="00950F42"/>
    <w:rsid w:val="0095225A"/>
    <w:rsid w:val="00952286"/>
    <w:rsid w:val="00952AD0"/>
    <w:rsid w:val="00955C7E"/>
    <w:rsid w:val="0096014D"/>
    <w:rsid w:val="009621F0"/>
    <w:rsid w:val="00963A61"/>
    <w:rsid w:val="0096405B"/>
    <w:rsid w:val="00965756"/>
    <w:rsid w:val="00967066"/>
    <w:rsid w:val="009677AF"/>
    <w:rsid w:val="00970865"/>
    <w:rsid w:val="00970EBE"/>
    <w:rsid w:val="00971C04"/>
    <w:rsid w:val="00972F7A"/>
    <w:rsid w:val="009746A3"/>
    <w:rsid w:val="00974FF0"/>
    <w:rsid w:val="00976547"/>
    <w:rsid w:val="00977083"/>
    <w:rsid w:val="009776AB"/>
    <w:rsid w:val="00982B80"/>
    <w:rsid w:val="0098356F"/>
    <w:rsid w:val="00984550"/>
    <w:rsid w:val="009854C5"/>
    <w:rsid w:val="00985F3A"/>
    <w:rsid w:val="009869CC"/>
    <w:rsid w:val="009870A4"/>
    <w:rsid w:val="00992B16"/>
    <w:rsid w:val="0099338A"/>
    <w:rsid w:val="00993771"/>
    <w:rsid w:val="00994D3E"/>
    <w:rsid w:val="0099767D"/>
    <w:rsid w:val="00997B3C"/>
    <w:rsid w:val="009A056F"/>
    <w:rsid w:val="009A0E8F"/>
    <w:rsid w:val="009A435E"/>
    <w:rsid w:val="009A5091"/>
    <w:rsid w:val="009A55D6"/>
    <w:rsid w:val="009A5E09"/>
    <w:rsid w:val="009A7D2C"/>
    <w:rsid w:val="009B0287"/>
    <w:rsid w:val="009B0F1F"/>
    <w:rsid w:val="009B1CCF"/>
    <w:rsid w:val="009B1E3F"/>
    <w:rsid w:val="009B4442"/>
    <w:rsid w:val="009B4F36"/>
    <w:rsid w:val="009B541F"/>
    <w:rsid w:val="009C1A1A"/>
    <w:rsid w:val="009C1F89"/>
    <w:rsid w:val="009C3811"/>
    <w:rsid w:val="009C47BC"/>
    <w:rsid w:val="009C4C7F"/>
    <w:rsid w:val="009C6685"/>
    <w:rsid w:val="009C7499"/>
    <w:rsid w:val="009C7C56"/>
    <w:rsid w:val="009D118E"/>
    <w:rsid w:val="009D1984"/>
    <w:rsid w:val="009D1AB1"/>
    <w:rsid w:val="009D1BC6"/>
    <w:rsid w:val="009D5595"/>
    <w:rsid w:val="009D6BA1"/>
    <w:rsid w:val="009D773F"/>
    <w:rsid w:val="009D77CF"/>
    <w:rsid w:val="009E0CE6"/>
    <w:rsid w:val="009E1999"/>
    <w:rsid w:val="009E2940"/>
    <w:rsid w:val="009E3167"/>
    <w:rsid w:val="009E43F7"/>
    <w:rsid w:val="009E5122"/>
    <w:rsid w:val="009E61DB"/>
    <w:rsid w:val="009E6798"/>
    <w:rsid w:val="009E6A7D"/>
    <w:rsid w:val="009E6C0D"/>
    <w:rsid w:val="009F0CBB"/>
    <w:rsid w:val="009F125A"/>
    <w:rsid w:val="009F2BD7"/>
    <w:rsid w:val="009F3EF0"/>
    <w:rsid w:val="009F4EA4"/>
    <w:rsid w:val="009F6C70"/>
    <w:rsid w:val="009F717C"/>
    <w:rsid w:val="009F78F6"/>
    <w:rsid w:val="009F790C"/>
    <w:rsid w:val="00A0076F"/>
    <w:rsid w:val="00A029AC"/>
    <w:rsid w:val="00A03108"/>
    <w:rsid w:val="00A03264"/>
    <w:rsid w:val="00A03764"/>
    <w:rsid w:val="00A0427F"/>
    <w:rsid w:val="00A04FA7"/>
    <w:rsid w:val="00A05121"/>
    <w:rsid w:val="00A06BB9"/>
    <w:rsid w:val="00A06EA4"/>
    <w:rsid w:val="00A07DCD"/>
    <w:rsid w:val="00A1059B"/>
    <w:rsid w:val="00A12CAE"/>
    <w:rsid w:val="00A13106"/>
    <w:rsid w:val="00A15421"/>
    <w:rsid w:val="00A15AB3"/>
    <w:rsid w:val="00A15F97"/>
    <w:rsid w:val="00A203E1"/>
    <w:rsid w:val="00A20BA9"/>
    <w:rsid w:val="00A22263"/>
    <w:rsid w:val="00A23345"/>
    <w:rsid w:val="00A2495A"/>
    <w:rsid w:val="00A25688"/>
    <w:rsid w:val="00A26818"/>
    <w:rsid w:val="00A306A5"/>
    <w:rsid w:val="00A30AAB"/>
    <w:rsid w:val="00A31C56"/>
    <w:rsid w:val="00A34F56"/>
    <w:rsid w:val="00A35D71"/>
    <w:rsid w:val="00A3776D"/>
    <w:rsid w:val="00A409E0"/>
    <w:rsid w:val="00A4269A"/>
    <w:rsid w:val="00A4299D"/>
    <w:rsid w:val="00A442D3"/>
    <w:rsid w:val="00A44C04"/>
    <w:rsid w:val="00A44C44"/>
    <w:rsid w:val="00A45E02"/>
    <w:rsid w:val="00A46EFF"/>
    <w:rsid w:val="00A47A52"/>
    <w:rsid w:val="00A50754"/>
    <w:rsid w:val="00A514D4"/>
    <w:rsid w:val="00A51E00"/>
    <w:rsid w:val="00A52632"/>
    <w:rsid w:val="00A538E3"/>
    <w:rsid w:val="00A54B32"/>
    <w:rsid w:val="00A54B45"/>
    <w:rsid w:val="00A554C3"/>
    <w:rsid w:val="00A57334"/>
    <w:rsid w:val="00A600DA"/>
    <w:rsid w:val="00A60A24"/>
    <w:rsid w:val="00A60A91"/>
    <w:rsid w:val="00A61D44"/>
    <w:rsid w:val="00A62360"/>
    <w:rsid w:val="00A6241B"/>
    <w:rsid w:val="00A62717"/>
    <w:rsid w:val="00A638B8"/>
    <w:rsid w:val="00A6390F"/>
    <w:rsid w:val="00A65332"/>
    <w:rsid w:val="00A660EE"/>
    <w:rsid w:val="00A66879"/>
    <w:rsid w:val="00A67E49"/>
    <w:rsid w:val="00A70E39"/>
    <w:rsid w:val="00A71914"/>
    <w:rsid w:val="00A71D16"/>
    <w:rsid w:val="00A73044"/>
    <w:rsid w:val="00A749D3"/>
    <w:rsid w:val="00A757CB"/>
    <w:rsid w:val="00A75F52"/>
    <w:rsid w:val="00A76BEE"/>
    <w:rsid w:val="00A80A39"/>
    <w:rsid w:val="00A80F80"/>
    <w:rsid w:val="00A81F9F"/>
    <w:rsid w:val="00A823F6"/>
    <w:rsid w:val="00A84972"/>
    <w:rsid w:val="00A85835"/>
    <w:rsid w:val="00A86190"/>
    <w:rsid w:val="00A86B62"/>
    <w:rsid w:val="00A9122E"/>
    <w:rsid w:val="00A9162A"/>
    <w:rsid w:val="00A9203B"/>
    <w:rsid w:val="00A94AB6"/>
    <w:rsid w:val="00A94CAA"/>
    <w:rsid w:val="00A96C71"/>
    <w:rsid w:val="00A9784E"/>
    <w:rsid w:val="00AA1F0C"/>
    <w:rsid w:val="00AA2259"/>
    <w:rsid w:val="00AA2BA0"/>
    <w:rsid w:val="00AA4B22"/>
    <w:rsid w:val="00AA70ED"/>
    <w:rsid w:val="00AA7375"/>
    <w:rsid w:val="00AB0E92"/>
    <w:rsid w:val="00AB1D40"/>
    <w:rsid w:val="00AB34F1"/>
    <w:rsid w:val="00AB3C8A"/>
    <w:rsid w:val="00AB5479"/>
    <w:rsid w:val="00AB5E70"/>
    <w:rsid w:val="00AC1030"/>
    <w:rsid w:val="00AC1FE7"/>
    <w:rsid w:val="00AC29BB"/>
    <w:rsid w:val="00AC2ABF"/>
    <w:rsid w:val="00AC2C36"/>
    <w:rsid w:val="00AC37F4"/>
    <w:rsid w:val="00AC3E8B"/>
    <w:rsid w:val="00AC6088"/>
    <w:rsid w:val="00AC755D"/>
    <w:rsid w:val="00AD0536"/>
    <w:rsid w:val="00AD12BA"/>
    <w:rsid w:val="00AD1F94"/>
    <w:rsid w:val="00AD216F"/>
    <w:rsid w:val="00AD2DE2"/>
    <w:rsid w:val="00AD2FD0"/>
    <w:rsid w:val="00AD3B58"/>
    <w:rsid w:val="00AD42C1"/>
    <w:rsid w:val="00AD5C4D"/>
    <w:rsid w:val="00AD7E5C"/>
    <w:rsid w:val="00AE0C1E"/>
    <w:rsid w:val="00AE13C6"/>
    <w:rsid w:val="00AE3162"/>
    <w:rsid w:val="00AE38AC"/>
    <w:rsid w:val="00AE4680"/>
    <w:rsid w:val="00AE5C9C"/>
    <w:rsid w:val="00AE633A"/>
    <w:rsid w:val="00AE77CB"/>
    <w:rsid w:val="00AF21F5"/>
    <w:rsid w:val="00AF2298"/>
    <w:rsid w:val="00AF648C"/>
    <w:rsid w:val="00AF6A7B"/>
    <w:rsid w:val="00AF6C35"/>
    <w:rsid w:val="00AF7280"/>
    <w:rsid w:val="00B0076C"/>
    <w:rsid w:val="00B00945"/>
    <w:rsid w:val="00B00CDC"/>
    <w:rsid w:val="00B029DC"/>
    <w:rsid w:val="00B046AD"/>
    <w:rsid w:val="00B0524D"/>
    <w:rsid w:val="00B11342"/>
    <w:rsid w:val="00B114BB"/>
    <w:rsid w:val="00B11978"/>
    <w:rsid w:val="00B12522"/>
    <w:rsid w:val="00B12E8E"/>
    <w:rsid w:val="00B14C55"/>
    <w:rsid w:val="00B15BD1"/>
    <w:rsid w:val="00B164F3"/>
    <w:rsid w:val="00B1686C"/>
    <w:rsid w:val="00B179E5"/>
    <w:rsid w:val="00B21CEC"/>
    <w:rsid w:val="00B225B6"/>
    <w:rsid w:val="00B227DD"/>
    <w:rsid w:val="00B22C14"/>
    <w:rsid w:val="00B2305C"/>
    <w:rsid w:val="00B23D28"/>
    <w:rsid w:val="00B246A9"/>
    <w:rsid w:val="00B25828"/>
    <w:rsid w:val="00B25DE6"/>
    <w:rsid w:val="00B25F2C"/>
    <w:rsid w:val="00B26BF2"/>
    <w:rsid w:val="00B302F9"/>
    <w:rsid w:val="00B30672"/>
    <w:rsid w:val="00B312A2"/>
    <w:rsid w:val="00B32030"/>
    <w:rsid w:val="00B32D05"/>
    <w:rsid w:val="00B34547"/>
    <w:rsid w:val="00B345BA"/>
    <w:rsid w:val="00B350D3"/>
    <w:rsid w:val="00B353FF"/>
    <w:rsid w:val="00B3716E"/>
    <w:rsid w:val="00B3784E"/>
    <w:rsid w:val="00B44388"/>
    <w:rsid w:val="00B448E7"/>
    <w:rsid w:val="00B45609"/>
    <w:rsid w:val="00B45A6A"/>
    <w:rsid w:val="00B46A1F"/>
    <w:rsid w:val="00B47439"/>
    <w:rsid w:val="00B50CB0"/>
    <w:rsid w:val="00B514A2"/>
    <w:rsid w:val="00B55371"/>
    <w:rsid w:val="00B565E0"/>
    <w:rsid w:val="00B5780E"/>
    <w:rsid w:val="00B57CAB"/>
    <w:rsid w:val="00B57EFF"/>
    <w:rsid w:val="00B6212B"/>
    <w:rsid w:val="00B6405D"/>
    <w:rsid w:val="00B6514E"/>
    <w:rsid w:val="00B65674"/>
    <w:rsid w:val="00B719A5"/>
    <w:rsid w:val="00B729FE"/>
    <w:rsid w:val="00B75361"/>
    <w:rsid w:val="00B848A5"/>
    <w:rsid w:val="00B85881"/>
    <w:rsid w:val="00B862C9"/>
    <w:rsid w:val="00B90B82"/>
    <w:rsid w:val="00B9349D"/>
    <w:rsid w:val="00B9525E"/>
    <w:rsid w:val="00B95BF1"/>
    <w:rsid w:val="00B96D7D"/>
    <w:rsid w:val="00BA1FAD"/>
    <w:rsid w:val="00BA38F6"/>
    <w:rsid w:val="00BA3A78"/>
    <w:rsid w:val="00BA40FD"/>
    <w:rsid w:val="00BA4623"/>
    <w:rsid w:val="00BA50E2"/>
    <w:rsid w:val="00BA5AF8"/>
    <w:rsid w:val="00BA73B5"/>
    <w:rsid w:val="00BB094B"/>
    <w:rsid w:val="00BB0BCE"/>
    <w:rsid w:val="00BB0DFD"/>
    <w:rsid w:val="00BB133A"/>
    <w:rsid w:val="00BB1A4E"/>
    <w:rsid w:val="00BB21FF"/>
    <w:rsid w:val="00BB3156"/>
    <w:rsid w:val="00BB4799"/>
    <w:rsid w:val="00BB47FE"/>
    <w:rsid w:val="00BB489F"/>
    <w:rsid w:val="00BB624F"/>
    <w:rsid w:val="00BB636F"/>
    <w:rsid w:val="00BB6537"/>
    <w:rsid w:val="00BB6E0E"/>
    <w:rsid w:val="00BC0952"/>
    <w:rsid w:val="00BC0F86"/>
    <w:rsid w:val="00BC1028"/>
    <w:rsid w:val="00BC2D37"/>
    <w:rsid w:val="00BC37F3"/>
    <w:rsid w:val="00BC4257"/>
    <w:rsid w:val="00BC5E4C"/>
    <w:rsid w:val="00BC5F64"/>
    <w:rsid w:val="00BC7426"/>
    <w:rsid w:val="00BD0414"/>
    <w:rsid w:val="00BD21C1"/>
    <w:rsid w:val="00BD6474"/>
    <w:rsid w:val="00BD66F7"/>
    <w:rsid w:val="00BD71CB"/>
    <w:rsid w:val="00BD7AB1"/>
    <w:rsid w:val="00BD7FB2"/>
    <w:rsid w:val="00BE181B"/>
    <w:rsid w:val="00BE1D91"/>
    <w:rsid w:val="00BE2456"/>
    <w:rsid w:val="00BE4007"/>
    <w:rsid w:val="00BE425D"/>
    <w:rsid w:val="00BE4CC8"/>
    <w:rsid w:val="00BE5E4D"/>
    <w:rsid w:val="00BE6DB0"/>
    <w:rsid w:val="00BE74A7"/>
    <w:rsid w:val="00BF0ABD"/>
    <w:rsid w:val="00BF2A28"/>
    <w:rsid w:val="00BF2C8F"/>
    <w:rsid w:val="00BF4EBF"/>
    <w:rsid w:val="00BF62AD"/>
    <w:rsid w:val="00BF7494"/>
    <w:rsid w:val="00BF74F8"/>
    <w:rsid w:val="00C00AFE"/>
    <w:rsid w:val="00C00E56"/>
    <w:rsid w:val="00C021A5"/>
    <w:rsid w:val="00C0236E"/>
    <w:rsid w:val="00C04062"/>
    <w:rsid w:val="00C043D6"/>
    <w:rsid w:val="00C04E0B"/>
    <w:rsid w:val="00C05974"/>
    <w:rsid w:val="00C07FAB"/>
    <w:rsid w:val="00C1045E"/>
    <w:rsid w:val="00C118A7"/>
    <w:rsid w:val="00C131D2"/>
    <w:rsid w:val="00C13241"/>
    <w:rsid w:val="00C144B5"/>
    <w:rsid w:val="00C14D78"/>
    <w:rsid w:val="00C16B58"/>
    <w:rsid w:val="00C170FF"/>
    <w:rsid w:val="00C174B6"/>
    <w:rsid w:val="00C22959"/>
    <w:rsid w:val="00C22A2A"/>
    <w:rsid w:val="00C2352E"/>
    <w:rsid w:val="00C24894"/>
    <w:rsid w:val="00C270B4"/>
    <w:rsid w:val="00C27AB9"/>
    <w:rsid w:val="00C30964"/>
    <w:rsid w:val="00C30D5E"/>
    <w:rsid w:val="00C30DAA"/>
    <w:rsid w:val="00C3276C"/>
    <w:rsid w:val="00C33E2B"/>
    <w:rsid w:val="00C3463C"/>
    <w:rsid w:val="00C3512C"/>
    <w:rsid w:val="00C35D94"/>
    <w:rsid w:val="00C35F5C"/>
    <w:rsid w:val="00C3606D"/>
    <w:rsid w:val="00C36B28"/>
    <w:rsid w:val="00C400EE"/>
    <w:rsid w:val="00C41010"/>
    <w:rsid w:val="00C43CD5"/>
    <w:rsid w:val="00C43D30"/>
    <w:rsid w:val="00C4506E"/>
    <w:rsid w:val="00C457D6"/>
    <w:rsid w:val="00C459EC"/>
    <w:rsid w:val="00C45E8E"/>
    <w:rsid w:val="00C4643B"/>
    <w:rsid w:val="00C472E5"/>
    <w:rsid w:val="00C47419"/>
    <w:rsid w:val="00C502C3"/>
    <w:rsid w:val="00C50F51"/>
    <w:rsid w:val="00C51D22"/>
    <w:rsid w:val="00C53B57"/>
    <w:rsid w:val="00C53C02"/>
    <w:rsid w:val="00C5650C"/>
    <w:rsid w:val="00C5689D"/>
    <w:rsid w:val="00C56F79"/>
    <w:rsid w:val="00C57FDE"/>
    <w:rsid w:val="00C60A38"/>
    <w:rsid w:val="00C60FD3"/>
    <w:rsid w:val="00C61229"/>
    <w:rsid w:val="00C61D04"/>
    <w:rsid w:val="00C642F7"/>
    <w:rsid w:val="00C66033"/>
    <w:rsid w:val="00C66920"/>
    <w:rsid w:val="00C7037E"/>
    <w:rsid w:val="00C70DD2"/>
    <w:rsid w:val="00C719AF"/>
    <w:rsid w:val="00C723FB"/>
    <w:rsid w:val="00C72C54"/>
    <w:rsid w:val="00C73A76"/>
    <w:rsid w:val="00C74ACE"/>
    <w:rsid w:val="00C75C47"/>
    <w:rsid w:val="00C7606B"/>
    <w:rsid w:val="00C76522"/>
    <w:rsid w:val="00C770A6"/>
    <w:rsid w:val="00C77D25"/>
    <w:rsid w:val="00C81443"/>
    <w:rsid w:val="00C831AE"/>
    <w:rsid w:val="00C83CBF"/>
    <w:rsid w:val="00C86E9B"/>
    <w:rsid w:val="00C871B8"/>
    <w:rsid w:val="00C8749E"/>
    <w:rsid w:val="00C879A5"/>
    <w:rsid w:val="00C87DE1"/>
    <w:rsid w:val="00C87EFD"/>
    <w:rsid w:val="00C909E0"/>
    <w:rsid w:val="00C9219C"/>
    <w:rsid w:val="00C92F7A"/>
    <w:rsid w:val="00C93981"/>
    <w:rsid w:val="00C96D21"/>
    <w:rsid w:val="00C97BC4"/>
    <w:rsid w:val="00C97DB0"/>
    <w:rsid w:val="00CA0821"/>
    <w:rsid w:val="00CA1934"/>
    <w:rsid w:val="00CA29E7"/>
    <w:rsid w:val="00CA2B96"/>
    <w:rsid w:val="00CA3A74"/>
    <w:rsid w:val="00CA5360"/>
    <w:rsid w:val="00CA59E6"/>
    <w:rsid w:val="00CA5A11"/>
    <w:rsid w:val="00CA757B"/>
    <w:rsid w:val="00CA783C"/>
    <w:rsid w:val="00CA7D6A"/>
    <w:rsid w:val="00CB0B9A"/>
    <w:rsid w:val="00CB1BB2"/>
    <w:rsid w:val="00CB542C"/>
    <w:rsid w:val="00CB62C8"/>
    <w:rsid w:val="00CC177C"/>
    <w:rsid w:val="00CC2EC9"/>
    <w:rsid w:val="00CC37DA"/>
    <w:rsid w:val="00CC4A6C"/>
    <w:rsid w:val="00CC6D78"/>
    <w:rsid w:val="00CC7C3C"/>
    <w:rsid w:val="00CD03C3"/>
    <w:rsid w:val="00CD0BE1"/>
    <w:rsid w:val="00CD1365"/>
    <w:rsid w:val="00CD168E"/>
    <w:rsid w:val="00CD388A"/>
    <w:rsid w:val="00CD4302"/>
    <w:rsid w:val="00CD55EF"/>
    <w:rsid w:val="00CD595D"/>
    <w:rsid w:val="00CD6183"/>
    <w:rsid w:val="00CD6901"/>
    <w:rsid w:val="00CD7085"/>
    <w:rsid w:val="00CD7479"/>
    <w:rsid w:val="00CE1AA3"/>
    <w:rsid w:val="00CE1C89"/>
    <w:rsid w:val="00CE2D1D"/>
    <w:rsid w:val="00CE367D"/>
    <w:rsid w:val="00CE3694"/>
    <w:rsid w:val="00CE37EF"/>
    <w:rsid w:val="00CE4F42"/>
    <w:rsid w:val="00CE5F0C"/>
    <w:rsid w:val="00CE69B1"/>
    <w:rsid w:val="00CE7D0F"/>
    <w:rsid w:val="00CF0DBC"/>
    <w:rsid w:val="00CF1283"/>
    <w:rsid w:val="00CF12DF"/>
    <w:rsid w:val="00CF3B8A"/>
    <w:rsid w:val="00CF5BB3"/>
    <w:rsid w:val="00D005FD"/>
    <w:rsid w:val="00D01C5B"/>
    <w:rsid w:val="00D01FA8"/>
    <w:rsid w:val="00D03E6C"/>
    <w:rsid w:val="00D04717"/>
    <w:rsid w:val="00D0471C"/>
    <w:rsid w:val="00D0562E"/>
    <w:rsid w:val="00D06E3F"/>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769"/>
    <w:rsid w:val="00D41B77"/>
    <w:rsid w:val="00D41EBC"/>
    <w:rsid w:val="00D42E8F"/>
    <w:rsid w:val="00D43F84"/>
    <w:rsid w:val="00D44DE4"/>
    <w:rsid w:val="00D453E5"/>
    <w:rsid w:val="00D456FB"/>
    <w:rsid w:val="00D46C88"/>
    <w:rsid w:val="00D50017"/>
    <w:rsid w:val="00D50BFB"/>
    <w:rsid w:val="00D5457F"/>
    <w:rsid w:val="00D54BF2"/>
    <w:rsid w:val="00D54DDA"/>
    <w:rsid w:val="00D56546"/>
    <w:rsid w:val="00D60403"/>
    <w:rsid w:val="00D632B0"/>
    <w:rsid w:val="00D635B4"/>
    <w:rsid w:val="00D65754"/>
    <w:rsid w:val="00D65AB9"/>
    <w:rsid w:val="00D6743C"/>
    <w:rsid w:val="00D71308"/>
    <w:rsid w:val="00D71A7B"/>
    <w:rsid w:val="00D720D7"/>
    <w:rsid w:val="00D724A9"/>
    <w:rsid w:val="00D75361"/>
    <w:rsid w:val="00D75C10"/>
    <w:rsid w:val="00D75FDA"/>
    <w:rsid w:val="00D76DD1"/>
    <w:rsid w:val="00D77F7B"/>
    <w:rsid w:val="00D80B3A"/>
    <w:rsid w:val="00D83065"/>
    <w:rsid w:val="00D839F0"/>
    <w:rsid w:val="00D83DD9"/>
    <w:rsid w:val="00D84EDF"/>
    <w:rsid w:val="00D87378"/>
    <w:rsid w:val="00D90256"/>
    <w:rsid w:val="00D9040F"/>
    <w:rsid w:val="00D914EC"/>
    <w:rsid w:val="00D91B0A"/>
    <w:rsid w:val="00D93620"/>
    <w:rsid w:val="00D963DE"/>
    <w:rsid w:val="00DA0496"/>
    <w:rsid w:val="00DA24BA"/>
    <w:rsid w:val="00DA2C52"/>
    <w:rsid w:val="00DA3771"/>
    <w:rsid w:val="00DA3986"/>
    <w:rsid w:val="00DA46B7"/>
    <w:rsid w:val="00DA4A97"/>
    <w:rsid w:val="00DA4AB3"/>
    <w:rsid w:val="00DA7682"/>
    <w:rsid w:val="00DB0711"/>
    <w:rsid w:val="00DB2000"/>
    <w:rsid w:val="00DB28F0"/>
    <w:rsid w:val="00DB5538"/>
    <w:rsid w:val="00DB653C"/>
    <w:rsid w:val="00DB6553"/>
    <w:rsid w:val="00DB74DC"/>
    <w:rsid w:val="00DB7C90"/>
    <w:rsid w:val="00DC1CBC"/>
    <w:rsid w:val="00DC1F36"/>
    <w:rsid w:val="00DC6990"/>
    <w:rsid w:val="00DC7100"/>
    <w:rsid w:val="00DD05FF"/>
    <w:rsid w:val="00DD0D33"/>
    <w:rsid w:val="00DD1399"/>
    <w:rsid w:val="00DD2131"/>
    <w:rsid w:val="00DD2356"/>
    <w:rsid w:val="00DD3950"/>
    <w:rsid w:val="00DD582E"/>
    <w:rsid w:val="00DD771B"/>
    <w:rsid w:val="00DD7D72"/>
    <w:rsid w:val="00DE1399"/>
    <w:rsid w:val="00DE17D2"/>
    <w:rsid w:val="00DE1F23"/>
    <w:rsid w:val="00DE31BD"/>
    <w:rsid w:val="00DE39F1"/>
    <w:rsid w:val="00DE3F48"/>
    <w:rsid w:val="00DE41EC"/>
    <w:rsid w:val="00DE459A"/>
    <w:rsid w:val="00DE47AE"/>
    <w:rsid w:val="00DE4ED0"/>
    <w:rsid w:val="00DE5CC6"/>
    <w:rsid w:val="00DE5E4F"/>
    <w:rsid w:val="00DE63AB"/>
    <w:rsid w:val="00DE6AA6"/>
    <w:rsid w:val="00DF0E40"/>
    <w:rsid w:val="00DF12DD"/>
    <w:rsid w:val="00DF425B"/>
    <w:rsid w:val="00DF7A97"/>
    <w:rsid w:val="00E024B6"/>
    <w:rsid w:val="00E04EF4"/>
    <w:rsid w:val="00E0559C"/>
    <w:rsid w:val="00E075DF"/>
    <w:rsid w:val="00E13D17"/>
    <w:rsid w:val="00E140B5"/>
    <w:rsid w:val="00E16AC2"/>
    <w:rsid w:val="00E17A7E"/>
    <w:rsid w:val="00E208DC"/>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38B"/>
    <w:rsid w:val="00E37564"/>
    <w:rsid w:val="00E40E0F"/>
    <w:rsid w:val="00E41B26"/>
    <w:rsid w:val="00E45CCE"/>
    <w:rsid w:val="00E4772E"/>
    <w:rsid w:val="00E50E68"/>
    <w:rsid w:val="00E5140A"/>
    <w:rsid w:val="00E534DB"/>
    <w:rsid w:val="00E61996"/>
    <w:rsid w:val="00E62732"/>
    <w:rsid w:val="00E643FD"/>
    <w:rsid w:val="00E64E0B"/>
    <w:rsid w:val="00E65CB5"/>
    <w:rsid w:val="00E70B3C"/>
    <w:rsid w:val="00E710B4"/>
    <w:rsid w:val="00E71788"/>
    <w:rsid w:val="00E722AB"/>
    <w:rsid w:val="00E73A03"/>
    <w:rsid w:val="00E7496C"/>
    <w:rsid w:val="00E770B5"/>
    <w:rsid w:val="00E77DFC"/>
    <w:rsid w:val="00E80DD9"/>
    <w:rsid w:val="00E81FB3"/>
    <w:rsid w:val="00E821BE"/>
    <w:rsid w:val="00E82C1F"/>
    <w:rsid w:val="00E849E5"/>
    <w:rsid w:val="00E85761"/>
    <w:rsid w:val="00E861B8"/>
    <w:rsid w:val="00E869AA"/>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595"/>
    <w:rsid w:val="00E97A0D"/>
    <w:rsid w:val="00EA25D9"/>
    <w:rsid w:val="00EA2746"/>
    <w:rsid w:val="00EA2943"/>
    <w:rsid w:val="00EA3054"/>
    <w:rsid w:val="00EA32BD"/>
    <w:rsid w:val="00EA3756"/>
    <w:rsid w:val="00EA5114"/>
    <w:rsid w:val="00EA5914"/>
    <w:rsid w:val="00EA6418"/>
    <w:rsid w:val="00EA6AB7"/>
    <w:rsid w:val="00EA72B7"/>
    <w:rsid w:val="00EA7FCD"/>
    <w:rsid w:val="00EB0D1F"/>
    <w:rsid w:val="00EB192F"/>
    <w:rsid w:val="00EB31B4"/>
    <w:rsid w:val="00EB33E2"/>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D017E"/>
    <w:rsid w:val="00ED1F86"/>
    <w:rsid w:val="00ED2FCE"/>
    <w:rsid w:val="00ED344C"/>
    <w:rsid w:val="00ED41A4"/>
    <w:rsid w:val="00ED5C3F"/>
    <w:rsid w:val="00ED6F19"/>
    <w:rsid w:val="00ED74E3"/>
    <w:rsid w:val="00EE0603"/>
    <w:rsid w:val="00EE0A56"/>
    <w:rsid w:val="00EE0F5E"/>
    <w:rsid w:val="00EE122D"/>
    <w:rsid w:val="00EE153F"/>
    <w:rsid w:val="00EE2AD8"/>
    <w:rsid w:val="00EE41F6"/>
    <w:rsid w:val="00EE56A4"/>
    <w:rsid w:val="00EE64C8"/>
    <w:rsid w:val="00EE6A28"/>
    <w:rsid w:val="00EF1114"/>
    <w:rsid w:val="00EF1757"/>
    <w:rsid w:val="00EF1F20"/>
    <w:rsid w:val="00EF3B1F"/>
    <w:rsid w:val="00EF4DF7"/>
    <w:rsid w:val="00EF5CC0"/>
    <w:rsid w:val="00F000F1"/>
    <w:rsid w:val="00F01E4F"/>
    <w:rsid w:val="00F0242E"/>
    <w:rsid w:val="00F0337F"/>
    <w:rsid w:val="00F03632"/>
    <w:rsid w:val="00F0392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F5"/>
    <w:rsid w:val="00F257A2"/>
    <w:rsid w:val="00F2599F"/>
    <w:rsid w:val="00F26788"/>
    <w:rsid w:val="00F279D0"/>
    <w:rsid w:val="00F30182"/>
    <w:rsid w:val="00F3064A"/>
    <w:rsid w:val="00F312D8"/>
    <w:rsid w:val="00F32A38"/>
    <w:rsid w:val="00F33418"/>
    <w:rsid w:val="00F33B48"/>
    <w:rsid w:val="00F33E1C"/>
    <w:rsid w:val="00F346D2"/>
    <w:rsid w:val="00F34813"/>
    <w:rsid w:val="00F354CC"/>
    <w:rsid w:val="00F35BD9"/>
    <w:rsid w:val="00F35E09"/>
    <w:rsid w:val="00F36339"/>
    <w:rsid w:val="00F37E00"/>
    <w:rsid w:val="00F40EBF"/>
    <w:rsid w:val="00F41983"/>
    <w:rsid w:val="00F42EAB"/>
    <w:rsid w:val="00F44F07"/>
    <w:rsid w:val="00F46A93"/>
    <w:rsid w:val="00F47512"/>
    <w:rsid w:val="00F47B76"/>
    <w:rsid w:val="00F47EAD"/>
    <w:rsid w:val="00F501D8"/>
    <w:rsid w:val="00F5125F"/>
    <w:rsid w:val="00F51903"/>
    <w:rsid w:val="00F51AE1"/>
    <w:rsid w:val="00F51D4B"/>
    <w:rsid w:val="00F52D5B"/>
    <w:rsid w:val="00F5492B"/>
    <w:rsid w:val="00F54B74"/>
    <w:rsid w:val="00F55A2E"/>
    <w:rsid w:val="00F55A3E"/>
    <w:rsid w:val="00F55AEC"/>
    <w:rsid w:val="00F57D37"/>
    <w:rsid w:val="00F60439"/>
    <w:rsid w:val="00F61549"/>
    <w:rsid w:val="00F62FB3"/>
    <w:rsid w:val="00F6315C"/>
    <w:rsid w:val="00F65030"/>
    <w:rsid w:val="00F65967"/>
    <w:rsid w:val="00F670FE"/>
    <w:rsid w:val="00F7030A"/>
    <w:rsid w:val="00F728A8"/>
    <w:rsid w:val="00F72B24"/>
    <w:rsid w:val="00F72DAE"/>
    <w:rsid w:val="00F73A39"/>
    <w:rsid w:val="00F741AE"/>
    <w:rsid w:val="00F74AB0"/>
    <w:rsid w:val="00F75BEE"/>
    <w:rsid w:val="00F75C7B"/>
    <w:rsid w:val="00F77024"/>
    <w:rsid w:val="00F80471"/>
    <w:rsid w:val="00F80EEC"/>
    <w:rsid w:val="00F819D4"/>
    <w:rsid w:val="00F82F8F"/>
    <w:rsid w:val="00F83A6D"/>
    <w:rsid w:val="00F83CCA"/>
    <w:rsid w:val="00F856C7"/>
    <w:rsid w:val="00F85B7B"/>
    <w:rsid w:val="00F86433"/>
    <w:rsid w:val="00F92D5D"/>
    <w:rsid w:val="00F9471E"/>
    <w:rsid w:val="00F9509F"/>
    <w:rsid w:val="00F9586D"/>
    <w:rsid w:val="00FA0D24"/>
    <w:rsid w:val="00FA0F43"/>
    <w:rsid w:val="00FA3E3B"/>
    <w:rsid w:val="00FA5D97"/>
    <w:rsid w:val="00FA5EC2"/>
    <w:rsid w:val="00FA665E"/>
    <w:rsid w:val="00FA69EF"/>
    <w:rsid w:val="00FB501D"/>
    <w:rsid w:val="00FB520F"/>
    <w:rsid w:val="00FB713E"/>
    <w:rsid w:val="00FB75C6"/>
    <w:rsid w:val="00FC0BC2"/>
    <w:rsid w:val="00FC0C0F"/>
    <w:rsid w:val="00FC15EE"/>
    <w:rsid w:val="00FC1CFE"/>
    <w:rsid w:val="00FC1F68"/>
    <w:rsid w:val="00FC2006"/>
    <w:rsid w:val="00FC3876"/>
    <w:rsid w:val="00FC38B3"/>
    <w:rsid w:val="00FC457B"/>
    <w:rsid w:val="00FC4B14"/>
    <w:rsid w:val="00FC4E01"/>
    <w:rsid w:val="00FD1CF4"/>
    <w:rsid w:val="00FD2DB2"/>
    <w:rsid w:val="00FD310E"/>
    <w:rsid w:val="00FD387B"/>
    <w:rsid w:val="00FD3905"/>
    <w:rsid w:val="00FD4850"/>
    <w:rsid w:val="00FD5CB1"/>
    <w:rsid w:val="00FD6EF6"/>
    <w:rsid w:val="00FE1FEB"/>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43A"/>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character" w:styleId="Nevyeenzmnka">
    <w:name w:val="Unresolved Mention"/>
    <w:basedOn w:val="Standardnpsmoodstavce"/>
    <w:uiPriority w:val="99"/>
    <w:semiHidden/>
    <w:unhideWhenUsed/>
    <w:rsid w:val="008D418C"/>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883C83"/>
    <w:rPr>
      <w:rFonts w:ascii="Arial" w:eastAsia="Times New Roman" w:hAnsi="Arial"/>
      <w:szCs w:val="24"/>
    </w:rPr>
  </w:style>
  <w:style w:type="paragraph" w:styleId="Nzev">
    <w:name w:val="Title"/>
    <w:basedOn w:val="Normln"/>
    <w:link w:val="NzevChar"/>
    <w:uiPriority w:val="99"/>
    <w:qFormat/>
    <w:locked/>
    <w:rsid w:val="003E669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3E669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2">
    <w:name w:val="odstavec2"/>
    <w:basedOn w:val="odstavec0"/>
    <w:link w:val="odstavec2Char"/>
    <w:qFormat/>
    <w:rsid w:val="00893563"/>
    <w:pPr>
      <w:numPr>
        <w:numId w:val="25"/>
      </w:numPr>
    </w:pPr>
  </w:style>
  <w:style w:type="character" w:customStyle="1" w:styleId="odstavec2Char">
    <w:name w:val="odstavec2 Char"/>
    <w:basedOn w:val="odstavecChar"/>
    <w:link w:val="odstavec2"/>
    <w:rsid w:val="00893563"/>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8703183">
      <w:bodyDiv w:val="1"/>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8461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zso.cz/csu/redakce.nsf/i/mira"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lenka.kubesova@egd.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tka.novakova@egd.cz" TargetMode="External"/><Relationship Id="rId5" Type="http://schemas.openxmlformats.org/officeDocument/2006/relationships/webSettings" Target="webSettings.xml"/><Relationship Id="rId15" Type="http://schemas.openxmlformats.org/officeDocument/2006/relationships/hyperlink" Target="http://www.egd.cz" TargetMode="External"/><Relationship Id="rId23" Type="http://schemas.openxmlformats.org/officeDocument/2006/relationships/theme" Target="theme/theme1.xml"/><Relationship Id="rId10" Type="http://schemas.openxmlformats.org/officeDocument/2006/relationships/hyperlink" Target="mailto:lenka.kubesova@egd.cz"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jitka.novakova@egd.cz" TargetMode="External"/><Relationship Id="rId14" Type="http://schemas.openxmlformats.org/officeDocument/2006/relationships/hyperlink" Target="http://www.lme.com" TargetMode="Externa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596A6-2B92-4FBE-80E6-1085F566E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9133</Words>
  <Characters>53889</Characters>
  <Application>Microsoft Office Word</Application>
  <DocSecurity>0</DocSecurity>
  <Lines>449</Lines>
  <Paragraphs>125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62897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2017-06-28T06:08:00Z</cp:lastPrinted>
  <dcterms:created xsi:type="dcterms:W3CDTF">2022-05-31T08:11:00Z</dcterms:created>
  <dcterms:modified xsi:type="dcterms:W3CDTF">2022-06-30T06:30:00Z</dcterms:modified>
</cp:coreProperties>
</file>